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30B" w:rsidRPr="00873F78" w:rsidRDefault="00CF030B" w:rsidP="00CF030B">
      <w:pPr>
        <w:ind w:left="0" w:firstLine="0"/>
        <w:rPr>
          <w:szCs w:val="24"/>
          <w:lang w:val="fr-FR"/>
        </w:rPr>
      </w:pPr>
      <w:r w:rsidRPr="00873F78">
        <w:rPr>
          <w:szCs w:val="24"/>
          <w:lang w:val="fr-FR"/>
        </w:rPr>
        <w:t>INTERCULTURAL COMPETENCE FOR THE MULTICULTURAL  WORKPLACE</w:t>
      </w:r>
    </w:p>
    <w:p w:rsidR="00CF030B" w:rsidRPr="00873F78" w:rsidRDefault="00CF030B" w:rsidP="00CF030B">
      <w:pPr>
        <w:ind w:left="0" w:firstLine="0"/>
        <w:rPr>
          <w:szCs w:val="24"/>
          <w:lang w:val="fr-FR"/>
        </w:rPr>
      </w:pPr>
    </w:p>
    <w:p w:rsidR="00DB14E4" w:rsidRDefault="00DB14E4" w:rsidP="00DB14E4">
      <w:pPr>
        <w:rPr>
          <w:b/>
          <w:szCs w:val="24"/>
          <w:lang w:val="fr-FR"/>
        </w:rPr>
      </w:pPr>
      <w:r w:rsidRPr="00873F78">
        <w:rPr>
          <w:b/>
          <w:szCs w:val="24"/>
          <w:lang w:val="fr-FR"/>
        </w:rPr>
        <w:t>Course identification information</w:t>
      </w:r>
    </w:p>
    <w:p w:rsidR="00FC2117" w:rsidRPr="00873F78" w:rsidRDefault="00FC2117" w:rsidP="00DB14E4">
      <w:pPr>
        <w:rPr>
          <w:b/>
          <w:szCs w:val="24"/>
          <w:lang w:val="fr-FR"/>
        </w:rPr>
      </w:pPr>
    </w:p>
    <w:p w:rsidR="00DB14E4" w:rsidRPr="00873F78" w:rsidRDefault="00CF0E24" w:rsidP="004B5355">
      <w:pPr>
        <w:numPr>
          <w:ilvl w:val="0"/>
          <w:numId w:val="34"/>
        </w:numPr>
        <w:rPr>
          <w:rFonts w:cs="Tahoma"/>
          <w:szCs w:val="24"/>
          <w:lang w:val="fr-FR"/>
        </w:rPr>
      </w:pPr>
      <w:proofErr w:type="spellStart"/>
      <w:r w:rsidRPr="00873F78">
        <w:rPr>
          <w:rFonts w:cs="Tahoma"/>
          <w:szCs w:val="24"/>
          <w:lang w:val="fr-FR"/>
        </w:rPr>
        <w:t>Extent</w:t>
      </w:r>
      <w:proofErr w:type="spellEnd"/>
      <w:r w:rsidRPr="00873F78">
        <w:rPr>
          <w:rFonts w:cs="Tahoma"/>
          <w:szCs w:val="24"/>
          <w:lang w:val="fr-FR"/>
        </w:rPr>
        <w:t xml:space="preserve">: 16 </w:t>
      </w:r>
      <w:proofErr w:type="spellStart"/>
      <w:r w:rsidRPr="00873F78">
        <w:rPr>
          <w:rFonts w:cs="Tahoma"/>
          <w:szCs w:val="24"/>
          <w:lang w:val="fr-FR"/>
        </w:rPr>
        <w:t>hours</w:t>
      </w:r>
      <w:proofErr w:type="spellEnd"/>
      <w:r w:rsidR="00DB14E4" w:rsidRPr="00873F78">
        <w:rPr>
          <w:rFonts w:cs="Tahoma"/>
          <w:szCs w:val="24"/>
          <w:lang w:val="fr-FR"/>
        </w:rPr>
        <w:t xml:space="preserve"> </w:t>
      </w:r>
    </w:p>
    <w:p w:rsidR="00DB14E4" w:rsidRPr="00873F78" w:rsidRDefault="00DB14E4" w:rsidP="004B5355">
      <w:pPr>
        <w:numPr>
          <w:ilvl w:val="0"/>
          <w:numId w:val="34"/>
        </w:numPr>
        <w:rPr>
          <w:rFonts w:cs="Tahoma"/>
          <w:szCs w:val="24"/>
        </w:rPr>
      </w:pPr>
      <w:r w:rsidRPr="00873F78">
        <w:rPr>
          <w:rFonts w:cs="Tahoma"/>
          <w:szCs w:val="24"/>
        </w:rPr>
        <w:t>Seme</w:t>
      </w:r>
      <w:r w:rsidR="00CF0E24" w:rsidRPr="00873F78">
        <w:rPr>
          <w:rFonts w:cs="Tahoma"/>
          <w:szCs w:val="24"/>
        </w:rPr>
        <w:t>ster: Summer course</w:t>
      </w:r>
    </w:p>
    <w:p w:rsidR="00CF030B" w:rsidRPr="00873F78" w:rsidRDefault="00CF030B" w:rsidP="004B5355">
      <w:pPr>
        <w:numPr>
          <w:ilvl w:val="0"/>
          <w:numId w:val="34"/>
        </w:numPr>
        <w:rPr>
          <w:rFonts w:cs="Tahoma"/>
          <w:szCs w:val="24"/>
        </w:rPr>
      </w:pPr>
      <w:r w:rsidRPr="00873F78">
        <w:rPr>
          <w:rFonts w:cs="Tahoma"/>
          <w:szCs w:val="24"/>
        </w:rPr>
        <w:t>Duration: Monday, July 6 – Friday, July 10, 2015</w:t>
      </w:r>
    </w:p>
    <w:p w:rsidR="00DB14E4" w:rsidRPr="00873F78" w:rsidRDefault="00DB14E4" w:rsidP="004B5355">
      <w:pPr>
        <w:numPr>
          <w:ilvl w:val="0"/>
          <w:numId w:val="34"/>
        </w:numPr>
        <w:rPr>
          <w:rFonts w:cs="Tahoma"/>
          <w:szCs w:val="24"/>
        </w:rPr>
      </w:pPr>
      <w:r w:rsidRPr="00873F78">
        <w:rPr>
          <w:rFonts w:cs="Tahoma"/>
          <w:szCs w:val="24"/>
        </w:rPr>
        <w:t>Language: English</w:t>
      </w:r>
    </w:p>
    <w:p w:rsidR="00DB14E4" w:rsidRPr="00873F78" w:rsidRDefault="00DB14E4" w:rsidP="00CF0E24">
      <w:pPr>
        <w:ind w:left="720" w:firstLine="0"/>
        <w:rPr>
          <w:rFonts w:cs="Tahoma"/>
          <w:szCs w:val="24"/>
        </w:rPr>
      </w:pPr>
    </w:p>
    <w:p w:rsidR="00DB14E4" w:rsidRPr="00873F78" w:rsidRDefault="00DB14E4" w:rsidP="00DB14E4">
      <w:pPr>
        <w:rPr>
          <w:b/>
          <w:szCs w:val="24"/>
        </w:rPr>
      </w:pPr>
      <w:r w:rsidRPr="00873F78">
        <w:rPr>
          <w:b/>
          <w:szCs w:val="24"/>
        </w:rPr>
        <w:t>Learning outcomes</w:t>
      </w:r>
    </w:p>
    <w:p w:rsidR="00DB14E4" w:rsidRPr="00873F78" w:rsidRDefault="00DB14E4" w:rsidP="00DB14E4">
      <w:pPr>
        <w:rPr>
          <w:rFonts w:cs="Tahoma"/>
          <w:szCs w:val="24"/>
          <w:lang w:val="en-GB"/>
        </w:rPr>
      </w:pPr>
      <w:r w:rsidRPr="00873F78">
        <w:rPr>
          <w:rFonts w:cs="Tahoma"/>
          <w:szCs w:val="24"/>
          <w:lang w:val="en-GB"/>
        </w:rPr>
        <w:t>After completing the course, the student will have</w:t>
      </w:r>
      <w:r w:rsidR="00873F78" w:rsidRPr="00873F78">
        <w:rPr>
          <w:rFonts w:cs="Tahoma"/>
          <w:szCs w:val="24"/>
          <w:lang w:val="en-GB"/>
        </w:rPr>
        <w:t xml:space="preserve"> an understanding of</w:t>
      </w:r>
      <w:r w:rsidRPr="00873F78">
        <w:rPr>
          <w:rFonts w:cs="Tahoma"/>
          <w:szCs w:val="24"/>
          <w:lang w:val="en-GB"/>
        </w:rPr>
        <w:t>:</w:t>
      </w:r>
    </w:p>
    <w:p w:rsidR="00873F78" w:rsidRPr="00873F78" w:rsidRDefault="00873F78" w:rsidP="00DB14E4">
      <w:pPr>
        <w:rPr>
          <w:rFonts w:cs="Tahoma"/>
          <w:szCs w:val="24"/>
          <w:lang w:val="en-GB"/>
        </w:rPr>
      </w:pPr>
    </w:p>
    <w:p w:rsidR="00873F78" w:rsidRPr="00873F78" w:rsidRDefault="00873F78" w:rsidP="00873F78">
      <w:pPr>
        <w:pStyle w:val="ListParagraph"/>
        <w:numPr>
          <w:ilvl w:val="0"/>
          <w:numId w:val="39"/>
        </w:numPr>
        <w:rPr>
          <w:rFonts w:ascii="Garamond" w:hAnsi="Garamond"/>
        </w:rPr>
      </w:pPr>
      <w:r w:rsidRPr="00873F78">
        <w:rPr>
          <w:rFonts w:ascii="Garamond" w:hAnsi="Garamond"/>
        </w:rPr>
        <w:t>The effect of globalization on workplaces and the competitive advantage of a multicultural workforce</w:t>
      </w:r>
    </w:p>
    <w:p w:rsidR="00873F78" w:rsidRPr="00873F78" w:rsidRDefault="00873F78" w:rsidP="00873F78">
      <w:pPr>
        <w:pStyle w:val="ListParagraph"/>
        <w:numPr>
          <w:ilvl w:val="0"/>
          <w:numId w:val="39"/>
        </w:numPr>
        <w:rPr>
          <w:rFonts w:ascii="Garamond" w:hAnsi="Garamond"/>
        </w:rPr>
      </w:pPr>
      <w:r w:rsidRPr="00873F78">
        <w:rPr>
          <w:rFonts w:ascii="Garamond" w:hAnsi="Garamond"/>
        </w:rPr>
        <w:t>Cultural differences and cultural intelligence (CQ)</w:t>
      </w:r>
    </w:p>
    <w:p w:rsidR="00873F78" w:rsidRPr="00873F78" w:rsidRDefault="00873F78" w:rsidP="00873F78">
      <w:pPr>
        <w:pStyle w:val="ListParagraph"/>
        <w:numPr>
          <w:ilvl w:val="0"/>
          <w:numId w:val="39"/>
        </w:numPr>
        <w:rPr>
          <w:rFonts w:ascii="Garamond" w:hAnsi="Garamond"/>
        </w:rPr>
      </w:pPr>
      <w:r w:rsidRPr="00873F78">
        <w:rPr>
          <w:rFonts w:ascii="Garamond" w:hAnsi="Garamond"/>
        </w:rPr>
        <w:t>The effect of national culture on organizational culture and structure</w:t>
      </w:r>
    </w:p>
    <w:p w:rsidR="00873F78" w:rsidRPr="00873F78" w:rsidRDefault="00873F78" w:rsidP="00873F78">
      <w:pPr>
        <w:pStyle w:val="ListParagraph"/>
        <w:numPr>
          <w:ilvl w:val="0"/>
          <w:numId w:val="39"/>
        </w:numPr>
        <w:rPr>
          <w:rFonts w:ascii="Garamond" w:hAnsi="Garamond"/>
        </w:rPr>
      </w:pPr>
      <w:r w:rsidRPr="00873F78">
        <w:rPr>
          <w:rFonts w:ascii="Garamond" w:hAnsi="Garamond"/>
        </w:rPr>
        <w:t>Team dynamics and multicultural teamwork</w:t>
      </w:r>
    </w:p>
    <w:p w:rsidR="00DB14E4" w:rsidRPr="00873F78" w:rsidRDefault="00DB14E4" w:rsidP="00DB14E4">
      <w:pPr>
        <w:ind w:left="720" w:firstLine="0"/>
        <w:rPr>
          <w:szCs w:val="24"/>
        </w:rPr>
      </w:pPr>
    </w:p>
    <w:p w:rsidR="00DB14E4" w:rsidRPr="00873F78" w:rsidRDefault="00DB14E4" w:rsidP="00DB14E4">
      <w:pPr>
        <w:rPr>
          <w:b/>
          <w:szCs w:val="24"/>
        </w:rPr>
      </w:pPr>
      <w:r w:rsidRPr="00873F78">
        <w:rPr>
          <w:b/>
          <w:szCs w:val="24"/>
        </w:rPr>
        <w:t>Course contents</w:t>
      </w:r>
    </w:p>
    <w:p w:rsidR="00DB14E4" w:rsidRPr="00873F78" w:rsidRDefault="00DB14E4" w:rsidP="00F2314E">
      <w:pPr>
        <w:ind w:left="0" w:firstLine="0"/>
        <w:rPr>
          <w:szCs w:val="24"/>
        </w:rPr>
      </w:pPr>
      <w:r w:rsidRPr="00873F78">
        <w:rPr>
          <w:rFonts w:cs="Tahoma"/>
          <w:szCs w:val="24"/>
          <w:lang w:val="en-GB"/>
        </w:rPr>
        <w:t xml:space="preserve">The purpose of this course is to present research and concepts on communicative </w:t>
      </w:r>
      <w:r w:rsidRPr="00873F78">
        <w:rPr>
          <w:rFonts w:cs="Tahoma"/>
          <w:szCs w:val="24"/>
        </w:rPr>
        <w:t xml:space="preserve">behavior </w:t>
      </w:r>
      <w:r w:rsidRPr="00873F78">
        <w:rPr>
          <w:rFonts w:cs="Tahoma"/>
          <w:szCs w:val="24"/>
          <w:lang w:val="en-GB"/>
        </w:rPr>
        <w:t>between members of different cultures and how such knowledge can aid people in their interaction with others to increase effective communication and reduce misconceptions and possible conflicts.  Simulation exercises and exp</w:t>
      </w:r>
      <w:r w:rsidR="00F12C7F">
        <w:rPr>
          <w:rFonts w:cs="Tahoma"/>
          <w:szCs w:val="24"/>
          <w:lang w:val="en-GB"/>
        </w:rPr>
        <w:t>eriential learning are</w:t>
      </w:r>
      <w:r w:rsidRPr="00873F78">
        <w:rPr>
          <w:rFonts w:cs="Tahoma"/>
          <w:szCs w:val="24"/>
          <w:lang w:val="en-GB"/>
        </w:rPr>
        <w:t xml:space="preserve"> core feature</w:t>
      </w:r>
      <w:r w:rsidR="00F12C7F">
        <w:rPr>
          <w:rFonts w:cs="Tahoma"/>
          <w:szCs w:val="24"/>
          <w:lang w:val="en-GB"/>
        </w:rPr>
        <w:t>s</w:t>
      </w:r>
      <w:r w:rsidRPr="00873F78">
        <w:rPr>
          <w:rFonts w:cs="Tahoma"/>
          <w:szCs w:val="24"/>
          <w:lang w:val="en-GB"/>
        </w:rPr>
        <w:t xml:space="preserve"> of the course. </w:t>
      </w:r>
    </w:p>
    <w:p w:rsidR="00DB14E4" w:rsidRPr="00873F78" w:rsidRDefault="00DB14E4" w:rsidP="00DB14E4">
      <w:pPr>
        <w:rPr>
          <w:szCs w:val="24"/>
        </w:rPr>
      </w:pPr>
    </w:p>
    <w:p w:rsidR="00DB14E4" w:rsidRPr="00873F78" w:rsidRDefault="00DB14E4" w:rsidP="00DB14E4">
      <w:pPr>
        <w:rPr>
          <w:b/>
          <w:szCs w:val="24"/>
        </w:rPr>
      </w:pPr>
      <w:r w:rsidRPr="00873F78">
        <w:rPr>
          <w:b/>
          <w:szCs w:val="24"/>
        </w:rPr>
        <w:t>Teaching and learning methods</w:t>
      </w:r>
    </w:p>
    <w:p w:rsidR="00DB14E4" w:rsidRPr="00873F78" w:rsidRDefault="00F2314E" w:rsidP="00DB14E4">
      <w:pPr>
        <w:ind w:left="0" w:firstLine="0"/>
        <w:rPr>
          <w:rFonts w:cs="Tahoma"/>
          <w:szCs w:val="24"/>
          <w:lang w:val="en-GB"/>
        </w:rPr>
      </w:pPr>
      <w:r>
        <w:rPr>
          <w:rFonts w:cs="Tahoma"/>
          <w:szCs w:val="24"/>
          <w:lang w:val="en-GB"/>
        </w:rPr>
        <w:t xml:space="preserve">4 </w:t>
      </w:r>
      <w:proofErr w:type="spellStart"/>
      <w:r>
        <w:rPr>
          <w:rFonts w:cs="Tahoma"/>
          <w:szCs w:val="24"/>
          <w:lang w:val="en-GB"/>
        </w:rPr>
        <w:t>hrs</w:t>
      </w:r>
      <w:proofErr w:type="spellEnd"/>
      <w:r>
        <w:rPr>
          <w:rFonts w:cs="Tahoma"/>
          <w:szCs w:val="24"/>
          <w:lang w:val="en-GB"/>
        </w:rPr>
        <w:t xml:space="preserve"> of dail</w:t>
      </w:r>
      <w:r w:rsidR="00DB14E4" w:rsidRPr="00873F78">
        <w:rPr>
          <w:rFonts w:cs="Tahoma"/>
          <w:szCs w:val="24"/>
          <w:lang w:val="en-GB"/>
        </w:rPr>
        <w:t>y lectures, of which experiential activities with reflection form a core pedagogical feature of the course.</w:t>
      </w:r>
    </w:p>
    <w:p w:rsidR="00DB14E4" w:rsidRPr="00873F78" w:rsidRDefault="00DB14E4" w:rsidP="00DB14E4">
      <w:pPr>
        <w:rPr>
          <w:szCs w:val="24"/>
        </w:rPr>
      </w:pPr>
    </w:p>
    <w:p w:rsidR="00DB14E4" w:rsidRPr="00873F78" w:rsidRDefault="00DB14E4" w:rsidP="00DB14E4">
      <w:pPr>
        <w:rPr>
          <w:b/>
          <w:szCs w:val="24"/>
        </w:rPr>
      </w:pPr>
      <w:r w:rsidRPr="00873F78">
        <w:rPr>
          <w:b/>
          <w:szCs w:val="24"/>
        </w:rPr>
        <w:t>Teacher(s) with the main responsibility for the course</w:t>
      </w:r>
    </w:p>
    <w:p w:rsidR="00DB14E4" w:rsidRPr="00873F78" w:rsidRDefault="00FC2117" w:rsidP="00DB14E4">
      <w:pPr>
        <w:rPr>
          <w:rFonts w:cs="Tahoma"/>
          <w:szCs w:val="24"/>
        </w:rPr>
      </w:pPr>
      <w:r>
        <w:rPr>
          <w:rFonts w:cs="Tahoma"/>
          <w:szCs w:val="24"/>
        </w:rPr>
        <w:t xml:space="preserve">Kevin Gore, PhD </w:t>
      </w:r>
      <w:bookmarkStart w:id="0" w:name="_GoBack"/>
      <w:bookmarkEnd w:id="0"/>
    </w:p>
    <w:p w:rsidR="00DB14E4" w:rsidRPr="00873F78" w:rsidRDefault="00DB14E4" w:rsidP="00DB14E4">
      <w:pPr>
        <w:rPr>
          <w:szCs w:val="24"/>
        </w:rPr>
      </w:pPr>
    </w:p>
    <w:p w:rsidR="00DB14E4" w:rsidRPr="00873F78" w:rsidRDefault="00DB14E4" w:rsidP="00DB14E4">
      <w:pPr>
        <w:rPr>
          <w:b/>
          <w:szCs w:val="24"/>
        </w:rPr>
      </w:pPr>
      <w:r w:rsidRPr="00873F78">
        <w:rPr>
          <w:b/>
          <w:szCs w:val="24"/>
        </w:rPr>
        <w:t>Course materials</w:t>
      </w:r>
    </w:p>
    <w:p w:rsidR="00DB14E4" w:rsidRPr="00873F78" w:rsidRDefault="00F2314E" w:rsidP="00F2314E">
      <w:pPr>
        <w:ind w:left="0" w:firstLine="0"/>
        <w:rPr>
          <w:rFonts w:cs="Tahoma"/>
          <w:szCs w:val="24"/>
        </w:rPr>
      </w:pPr>
      <w:r>
        <w:rPr>
          <w:rFonts w:cs="Tahoma"/>
          <w:szCs w:val="24"/>
        </w:rPr>
        <w:t>Course reading and study materials will be provided by the teacher.</w:t>
      </w:r>
    </w:p>
    <w:p w:rsidR="00DB14E4" w:rsidRPr="00873F78" w:rsidRDefault="00DB14E4" w:rsidP="00DB14E4">
      <w:pPr>
        <w:rPr>
          <w:szCs w:val="24"/>
        </w:rPr>
      </w:pPr>
    </w:p>
    <w:p w:rsidR="00DB14E4" w:rsidRPr="00873F78" w:rsidRDefault="00DB14E4" w:rsidP="00DB14E4">
      <w:pPr>
        <w:rPr>
          <w:b/>
          <w:szCs w:val="24"/>
        </w:rPr>
      </w:pPr>
      <w:r w:rsidRPr="00873F78">
        <w:rPr>
          <w:b/>
          <w:szCs w:val="24"/>
        </w:rPr>
        <w:t>Assessment criteria</w:t>
      </w:r>
    </w:p>
    <w:p w:rsidR="00DB14E4" w:rsidRPr="00873F78" w:rsidRDefault="00DB14E4" w:rsidP="00DB14E4">
      <w:pPr>
        <w:rPr>
          <w:szCs w:val="24"/>
        </w:rPr>
      </w:pPr>
      <w:r w:rsidRPr="00873F78">
        <w:rPr>
          <w:szCs w:val="24"/>
        </w:rPr>
        <w:t>Attendance 30%</w:t>
      </w:r>
    </w:p>
    <w:p w:rsidR="00DB14E4" w:rsidRPr="00873F78" w:rsidRDefault="00DB14E4" w:rsidP="00DB14E4">
      <w:pPr>
        <w:rPr>
          <w:szCs w:val="24"/>
        </w:rPr>
      </w:pPr>
      <w:r w:rsidRPr="00873F78">
        <w:rPr>
          <w:szCs w:val="24"/>
        </w:rPr>
        <w:t>Assignments 40%</w:t>
      </w:r>
    </w:p>
    <w:p w:rsidR="00DB14E4" w:rsidRPr="00873F78" w:rsidRDefault="00DB14E4" w:rsidP="00DB14E4">
      <w:pPr>
        <w:rPr>
          <w:szCs w:val="24"/>
        </w:rPr>
      </w:pPr>
      <w:r w:rsidRPr="00873F78">
        <w:rPr>
          <w:szCs w:val="24"/>
        </w:rPr>
        <w:t>Project 10%</w:t>
      </w:r>
    </w:p>
    <w:p w:rsidR="00CC22D8" w:rsidRPr="00873F78" w:rsidRDefault="00DB14E4" w:rsidP="005B3F52">
      <w:pPr>
        <w:tabs>
          <w:tab w:val="left" w:pos="1425"/>
        </w:tabs>
        <w:rPr>
          <w:szCs w:val="24"/>
        </w:rPr>
      </w:pPr>
      <w:r w:rsidRPr="00873F78">
        <w:rPr>
          <w:szCs w:val="24"/>
        </w:rPr>
        <w:t>Exam 20%</w:t>
      </w:r>
      <w:r w:rsidR="005B3F52" w:rsidRPr="00873F78">
        <w:rPr>
          <w:szCs w:val="24"/>
        </w:rPr>
        <w:tab/>
      </w:r>
    </w:p>
    <w:p w:rsidR="00CC22D8" w:rsidRPr="00873F78" w:rsidRDefault="00CC22D8" w:rsidP="00CC22D8">
      <w:pPr>
        <w:rPr>
          <w:szCs w:val="24"/>
        </w:rPr>
      </w:pPr>
    </w:p>
    <w:sectPr w:rsidR="00CC22D8" w:rsidRPr="00873F78" w:rsidSect="00AE0B4C">
      <w:headerReference w:type="default" r:id="rId8"/>
      <w:pgSz w:w="11906" w:h="16838" w:code="9"/>
      <w:pgMar w:top="567" w:right="707" w:bottom="567" w:left="1134" w:header="567"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0BB" w:rsidRDefault="00A830BB">
      <w:r>
        <w:separator/>
      </w:r>
    </w:p>
    <w:p w:rsidR="00A830BB" w:rsidRDefault="00A830BB"/>
  </w:endnote>
  <w:endnote w:type="continuationSeparator" w:id="0">
    <w:p w:rsidR="00A830BB" w:rsidRDefault="00A830BB">
      <w:r>
        <w:continuationSeparator/>
      </w:r>
    </w:p>
    <w:p w:rsidR="00A830BB" w:rsidRDefault="00A830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0BB" w:rsidRDefault="00A830BB">
      <w:r>
        <w:separator/>
      </w:r>
    </w:p>
    <w:p w:rsidR="00A830BB" w:rsidRDefault="00A830BB"/>
  </w:footnote>
  <w:footnote w:type="continuationSeparator" w:id="0">
    <w:p w:rsidR="00A830BB" w:rsidRDefault="00A830BB">
      <w:r>
        <w:continuationSeparator/>
      </w:r>
    </w:p>
    <w:p w:rsidR="00A830BB" w:rsidRDefault="00A830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AB8" w:rsidRPr="00491305" w:rsidRDefault="00CF030B" w:rsidP="00CF030B">
    <w:pPr>
      <w:rPr>
        <w:lang w:val="en-GB"/>
      </w:rPr>
    </w:pPr>
    <w:r>
      <w:rPr>
        <w:lang w:val="en-GB"/>
      </w:rPr>
      <w:t>Capital University of Economics and Business</w:t>
    </w:r>
    <w:r>
      <w:rPr>
        <w:lang w:val="en-GB"/>
      </w:rPr>
      <w:tab/>
    </w:r>
    <w:r w:rsidR="00AC76FE" w:rsidRPr="00AC76FE">
      <w:rPr>
        <w:b/>
        <w:lang w:val="en-GB"/>
      </w:rPr>
      <w:t xml:space="preserve">Course </w:t>
    </w:r>
    <w:r w:rsidR="00CC22D8">
      <w:rPr>
        <w:b/>
        <w:lang w:val="en-GB"/>
      </w:rPr>
      <w:t>Description</w:t>
    </w:r>
    <w:r w:rsidR="00423D57">
      <w:rPr>
        <w:lang w:val="en-GB"/>
      </w:rPr>
      <w:tab/>
    </w:r>
    <w:r w:rsidR="00346AB8" w:rsidRPr="00491305">
      <w:rPr>
        <w:b/>
        <w:lang w:val="en-GB"/>
      </w:rPr>
      <w:tab/>
    </w:r>
    <w:r w:rsidR="00346AB8" w:rsidRPr="004942E7">
      <w:fldChar w:fldCharType="begin"/>
    </w:r>
    <w:r w:rsidR="00346AB8" w:rsidRPr="00491305">
      <w:rPr>
        <w:lang w:val="en-GB"/>
      </w:rPr>
      <w:instrText xml:space="preserve"> PAGE </w:instrText>
    </w:r>
    <w:r w:rsidR="00346AB8" w:rsidRPr="004942E7">
      <w:fldChar w:fldCharType="separate"/>
    </w:r>
    <w:r w:rsidR="00FC2117">
      <w:rPr>
        <w:noProof/>
        <w:lang w:val="en-GB"/>
      </w:rPr>
      <w:t>1</w:t>
    </w:r>
    <w:r w:rsidR="00346AB8" w:rsidRPr="004942E7">
      <w:fldChar w:fldCharType="end"/>
    </w:r>
    <w:r w:rsidR="00346AB8" w:rsidRPr="00491305">
      <w:rPr>
        <w:lang w:val="en-GB"/>
      </w:rPr>
      <w:t xml:space="preserve"> (</w:t>
    </w:r>
    <w:r w:rsidR="00346AB8" w:rsidRPr="004942E7">
      <w:fldChar w:fldCharType="begin"/>
    </w:r>
    <w:r w:rsidR="00346AB8" w:rsidRPr="00491305">
      <w:rPr>
        <w:lang w:val="en-GB"/>
      </w:rPr>
      <w:instrText xml:space="preserve"> NUMPAGES </w:instrText>
    </w:r>
    <w:r w:rsidR="00346AB8" w:rsidRPr="004942E7">
      <w:fldChar w:fldCharType="separate"/>
    </w:r>
    <w:r w:rsidR="00FC2117">
      <w:rPr>
        <w:noProof/>
        <w:lang w:val="en-GB"/>
      </w:rPr>
      <w:t>1</w:t>
    </w:r>
    <w:r w:rsidR="00346AB8" w:rsidRPr="004942E7">
      <w:fldChar w:fldCharType="end"/>
    </w:r>
    <w:r w:rsidR="00346AB8" w:rsidRPr="00491305">
      <w:rPr>
        <w:lang w:val="en-GB"/>
      </w:rPr>
      <w:t>)</w:t>
    </w:r>
  </w:p>
  <w:p w:rsidR="00346AB8" w:rsidRPr="00491305" w:rsidRDefault="00CF030B" w:rsidP="004942E7">
    <w:pPr>
      <w:rPr>
        <w:lang w:val="en-GB"/>
      </w:rPr>
    </w:pPr>
    <w:r>
      <w:rPr>
        <w:lang w:val="en-GB"/>
      </w:rPr>
      <w:t>Kevin Gore</w:t>
    </w:r>
  </w:p>
  <w:p w:rsidR="00346AB8" w:rsidRPr="00491305" w:rsidRDefault="006D0745" w:rsidP="00CF030B">
    <w:pPr>
      <w:ind w:left="0" w:firstLine="0"/>
      <w:rPr>
        <w:lang w:val="en-GB"/>
      </w:rPr>
    </w:pPr>
    <w:r>
      <w:rPr>
        <w:lang w:val="en-GB"/>
      </w:rPr>
      <w:tab/>
    </w:r>
    <w:r>
      <w:rPr>
        <w:lang w:val="en-GB"/>
      </w:rPr>
      <w:tab/>
    </w:r>
  </w:p>
  <w:p w:rsidR="00346AB8" w:rsidRDefault="00346AB8" w:rsidP="004942E7">
    <w:pP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A2DEA"/>
    <w:multiLevelType w:val="multilevel"/>
    <w:tmpl w:val="2E04A41C"/>
    <w:lvl w:ilvl="0">
      <w:start w:val="1"/>
      <w:numFmt w:val="decimal"/>
      <w:pStyle w:val="Luetelmamerkk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A394E1E"/>
    <w:multiLevelType w:val="hybridMultilevel"/>
    <w:tmpl w:val="42C25C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0A6B50EE"/>
    <w:multiLevelType w:val="hybridMultilevel"/>
    <w:tmpl w:val="12800606"/>
    <w:lvl w:ilvl="0" w:tplc="040B0001">
      <w:start w:val="1"/>
      <w:numFmt w:val="bullet"/>
      <w:lvlText w:val=""/>
      <w:lvlJc w:val="left"/>
      <w:pPr>
        <w:ind w:left="3330" w:hanging="360"/>
      </w:pPr>
      <w:rPr>
        <w:rFonts w:ascii="Symbol" w:hAnsi="Symbol" w:hint="default"/>
      </w:rPr>
    </w:lvl>
    <w:lvl w:ilvl="1" w:tplc="040B0003" w:tentative="1">
      <w:start w:val="1"/>
      <w:numFmt w:val="bullet"/>
      <w:lvlText w:val="o"/>
      <w:lvlJc w:val="left"/>
      <w:pPr>
        <w:ind w:left="4050" w:hanging="360"/>
      </w:pPr>
      <w:rPr>
        <w:rFonts w:ascii="Courier New" w:hAnsi="Courier New" w:cs="Courier New" w:hint="default"/>
      </w:rPr>
    </w:lvl>
    <w:lvl w:ilvl="2" w:tplc="040B0005" w:tentative="1">
      <w:start w:val="1"/>
      <w:numFmt w:val="bullet"/>
      <w:lvlText w:val=""/>
      <w:lvlJc w:val="left"/>
      <w:pPr>
        <w:ind w:left="4770" w:hanging="360"/>
      </w:pPr>
      <w:rPr>
        <w:rFonts w:ascii="Wingdings" w:hAnsi="Wingdings" w:hint="default"/>
      </w:rPr>
    </w:lvl>
    <w:lvl w:ilvl="3" w:tplc="040B0001" w:tentative="1">
      <w:start w:val="1"/>
      <w:numFmt w:val="bullet"/>
      <w:lvlText w:val=""/>
      <w:lvlJc w:val="left"/>
      <w:pPr>
        <w:ind w:left="5490" w:hanging="360"/>
      </w:pPr>
      <w:rPr>
        <w:rFonts w:ascii="Symbol" w:hAnsi="Symbol" w:hint="default"/>
      </w:rPr>
    </w:lvl>
    <w:lvl w:ilvl="4" w:tplc="040B0003" w:tentative="1">
      <w:start w:val="1"/>
      <w:numFmt w:val="bullet"/>
      <w:lvlText w:val="o"/>
      <w:lvlJc w:val="left"/>
      <w:pPr>
        <w:ind w:left="6210" w:hanging="360"/>
      </w:pPr>
      <w:rPr>
        <w:rFonts w:ascii="Courier New" w:hAnsi="Courier New" w:cs="Courier New" w:hint="default"/>
      </w:rPr>
    </w:lvl>
    <w:lvl w:ilvl="5" w:tplc="040B0005" w:tentative="1">
      <w:start w:val="1"/>
      <w:numFmt w:val="bullet"/>
      <w:lvlText w:val=""/>
      <w:lvlJc w:val="left"/>
      <w:pPr>
        <w:ind w:left="6930" w:hanging="360"/>
      </w:pPr>
      <w:rPr>
        <w:rFonts w:ascii="Wingdings" w:hAnsi="Wingdings" w:hint="default"/>
      </w:rPr>
    </w:lvl>
    <w:lvl w:ilvl="6" w:tplc="040B0001" w:tentative="1">
      <w:start w:val="1"/>
      <w:numFmt w:val="bullet"/>
      <w:lvlText w:val=""/>
      <w:lvlJc w:val="left"/>
      <w:pPr>
        <w:ind w:left="7650" w:hanging="360"/>
      </w:pPr>
      <w:rPr>
        <w:rFonts w:ascii="Symbol" w:hAnsi="Symbol" w:hint="default"/>
      </w:rPr>
    </w:lvl>
    <w:lvl w:ilvl="7" w:tplc="040B0003" w:tentative="1">
      <w:start w:val="1"/>
      <w:numFmt w:val="bullet"/>
      <w:lvlText w:val="o"/>
      <w:lvlJc w:val="left"/>
      <w:pPr>
        <w:ind w:left="8370" w:hanging="360"/>
      </w:pPr>
      <w:rPr>
        <w:rFonts w:ascii="Courier New" w:hAnsi="Courier New" w:cs="Courier New" w:hint="default"/>
      </w:rPr>
    </w:lvl>
    <w:lvl w:ilvl="8" w:tplc="040B0005" w:tentative="1">
      <w:start w:val="1"/>
      <w:numFmt w:val="bullet"/>
      <w:lvlText w:val=""/>
      <w:lvlJc w:val="left"/>
      <w:pPr>
        <w:ind w:left="9090" w:hanging="360"/>
      </w:pPr>
      <w:rPr>
        <w:rFonts w:ascii="Wingdings" w:hAnsi="Wingdings" w:hint="default"/>
      </w:rPr>
    </w:lvl>
  </w:abstractNum>
  <w:abstractNum w:abstractNumId="3">
    <w:nsid w:val="0C097873"/>
    <w:multiLevelType w:val="hybridMultilevel"/>
    <w:tmpl w:val="3C0615D6"/>
    <w:lvl w:ilvl="0" w:tplc="C1C8C110">
      <w:start w:val="1"/>
      <w:numFmt w:val="decimal"/>
      <w:lvlText w:val="%1)"/>
      <w:lvlJc w:val="left"/>
      <w:pPr>
        <w:ind w:left="2968" w:hanging="360"/>
      </w:pPr>
      <w:rPr>
        <w:rFonts w:hint="default"/>
      </w:rPr>
    </w:lvl>
    <w:lvl w:ilvl="1" w:tplc="040B0019" w:tentative="1">
      <w:start w:val="1"/>
      <w:numFmt w:val="lowerLetter"/>
      <w:lvlText w:val="%2."/>
      <w:lvlJc w:val="left"/>
      <w:pPr>
        <w:ind w:left="3688" w:hanging="360"/>
      </w:pPr>
    </w:lvl>
    <w:lvl w:ilvl="2" w:tplc="040B001B" w:tentative="1">
      <w:start w:val="1"/>
      <w:numFmt w:val="lowerRoman"/>
      <w:lvlText w:val="%3."/>
      <w:lvlJc w:val="right"/>
      <w:pPr>
        <w:ind w:left="4408" w:hanging="180"/>
      </w:pPr>
    </w:lvl>
    <w:lvl w:ilvl="3" w:tplc="040B000F" w:tentative="1">
      <w:start w:val="1"/>
      <w:numFmt w:val="decimal"/>
      <w:lvlText w:val="%4."/>
      <w:lvlJc w:val="left"/>
      <w:pPr>
        <w:ind w:left="5128" w:hanging="360"/>
      </w:pPr>
    </w:lvl>
    <w:lvl w:ilvl="4" w:tplc="040B0019" w:tentative="1">
      <w:start w:val="1"/>
      <w:numFmt w:val="lowerLetter"/>
      <w:lvlText w:val="%5."/>
      <w:lvlJc w:val="left"/>
      <w:pPr>
        <w:ind w:left="5848" w:hanging="360"/>
      </w:pPr>
    </w:lvl>
    <w:lvl w:ilvl="5" w:tplc="040B001B" w:tentative="1">
      <w:start w:val="1"/>
      <w:numFmt w:val="lowerRoman"/>
      <w:lvlText w:val="%6."/>
      <w:lvlJc w:val="right"/>
      <w:pPr>
        <w:ind w:left="6568" w:hanging="180"/>
      </w:pPr>
    </w:lvl>
    <w:lvl w:ilvl="6" w:tplc="040B000F" w:tentative="1">
      <w:start w:val="1"/>
      <w:numFmt w:val="decimal"/>
      <w:lvlText w:val="%7."/>
      <w:lvlJc w:val="left"/>
      <w:pPr>
        <w:ind w:left="7288" w:hanging="360"/>
      </w:pPr>
    </w:lvl>
    <w:lvl w:ilvl="7" w:tplc="040B0019" w:tentative="1">
      <w:start w:val="1"/>
      <w:numFmt w:val="lowerLetter"/>
      <w:lvlText w:val="%8."/>
      <w:lvlJc w:val="left"/>
      <w:pPr>
        <w:ind w:left="8008" w:hanging="360"/>
      </w:pPr>
    </w:lvl>
    <w:lvl w:ilvl="8" w:tplc="040B001B" w:tentative="1">
      <w:start w:val="1"/>
      <w:numFmt w:val="lowerRoman"/>
      <w:lvlText w:val="%9."/>
      <w:lvlJc w:val="right"/>
      <w:pPr>
        <w:ind w:left="8728" w:hanging="180"/>
      </w:pPr>
    </w:lvl>
  </w:abstractNum>
  <w:abstractNum w:abstractNumId="4">
    <w:nsid w:val="0DB806E5"/>
    <w:multiLevelType w:val="hybridMultilevel"/>
    <w:tmpl w:val="5888F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nsid w:val="0EA74FF3"/>
    <w:multiLevelType w:val="hybridMultilevel"/>
    <w:tmpl w:val="FD88E6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0F47496F"/>
    <w:multiLevelType w:val="hybridMultilevel"/>
    <w:tmpl w:val="DC403D3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126278EC"/>
    <w:multiLevelType w:val="hybridMultilevel"/>
    <w:tmpl w:val="5A083C04"/>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8">
    <w:nsid w:val="19C26501"/>
    <w:multiLevelType w:val="hybridMultilevel"/>
    <w:tmpl w:val="5418A7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B9D1689"/>
    <w:multiLevelType w:val="hybridMultilevel"/>
    <w:tmpl w:val="A090385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nsid w:val="1FDB593D"/>
    <w:multiLevelType w:val="hybridMultilevel"/>
    <w:tmpl w:val="89C26C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4DC4455"/>
    <w:multiLevelType w:val="singleLevel"/>
    <w:tmpl w:val="DCD68302"/>
    <w:lvl w:ilvl="0">
      <w:start w:val="1"/>
      <w:numFmt w:val="bullet"/>
      <w:pStyle w:val="Luetelma"/>
      <w:lvlText w:val="–"/>
      <w:lvlJc w:val="left"/>
      <w:pPr>
        <w:tabs>
          <w:tab w:val="num" w:pos="2892"/>
        </w:tabs>
        <w:ind w:left="2892" w:hanging="284"/>
      </w:pPr>
      <w:rPr>
        <w:rFonts w:ascii="Garamond" w:hAnsi="Garamond" w:hint="default"/>
        <w:sz w:val="24"/>
      </w:rPr>
    </w:lvl>
  </w:abstractNum>
  <w:abstractNum w:abstractNumId="12">
    <w:nsid w:val="26541BE0"/>
    <w:multiLevelType w:val="hybridMultilevel"/>
    <w:tmpl w:val="52F04D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6B7720C"/>
    <w:multiLevelType w:val="hybridMultilevel"/>
    <w:tmpl w:val="6B14526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nsid w:val="287C609F"/>
    <w:multiLevelType w:val="hybridMultilevel"/>
    <w:tmpl w:val="4C724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AA129BC"/>
    <w:multiLevelType w:val="hybridMultilevel"/>
    <w:tmpl w:val="8E527570"/>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6">
    <w:nsid w:val="353851FB"/>
    <w:multiLevelType w:val="hybridMultilevel"/>
    <w:tmpl w:val="92684D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5D60578"/>
    <w:multiLevelType w:val="hybridMultilevel"/>
    <w:tmpl w:val="9E86E2F0"/>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36C84378"/>
    <w:multiLevelType w:val="hybridMultilevel"/>
    <w:tmpl w:val="D1D4470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nsid w:val="43125721"/>
    <w:multiLevelType w:val="hybridMultilevel"/>
    <w:tmpl w:val="C3703C9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0">
    <w:nsid w:val="46627401"/>
    <w:multiLevelType w:val="hybridMultilevel"/>
    <w:tmpl w:val="40FEB7F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1">
    <w:nsid w:val="488E3DDE"/>
    <w:multiLevelType w:val="multilevel"/>
    <w:tmpl w:val="C99622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4D476EAF"/>
    <w:multiLevelType w:val="hybridMultilevel"/>
    <w:tmpl w:val="17A445C6"/>
    <w:lvl w:ilvl="0" w:tplc="040B0001">
      <w:start w:val="1"/>
      <w:numFmt w:val="bullet"/>
      <w:lvlText w:val=""/>
      <w:lvlJc w:val="left"/>
      <w:pPr>
        <w:ind w:left="3330" w:hanging="360"/>
      </w:pPr>
      <w:rPr>
        <w:rFonts w:ascii="Symbol" w:hAnsi="Symbol" w:hint="default"/>
      </w:rPr>
    </w:lvl>
    <w:lvl w:ilvl="1" w:tplc="040B0003" w:tentative="1">
      <w:start w:val="1"/>
      <w:numFmt w:val="bullet"/>
      <w:lvlText w:val="o"/>
      <w:lvlJc w:val="left"/>
      <w:pPr>
        <w:ind w:left="4050" w:hanging="360"/>
      </w:pPr>
      <w:rPr>
        <w:rFonts w:ascii="Courier New" w:hAnsi="Courier New" w:cs="Courier New" w:hint="default"/>
      </w:rPr>
    </w:lvl>
    <w:lvl w:ilvl="2" w:tplc="040B0005" w:tentative="1">
      <w:start w:val="1"/>
      <w:numFmt w:val="bullet"/>
      <w:lvlText w:val=""/>
      <w:lvlJc w:val="left"/>
      <w:pPr>
        <w:ind w:left="4770" w:hanging="360"/>
      </w:pPr>
      <w:rPr>
        <w:rFonts w:ascii="Wingdings" w:hAnsi="Wingdings" w:hint="default"/>
      </w:rPr>
    </w:lvl>
    <w:lvl w:ilvl="3" w:tplc="040B0001" w:tentative="1">
      <w:start w:val="1"/>
      <w:numFmt w:val="bullet"/>
      <w:lvlText w:val=""/>
      <w:lvlJc w:val="left"/>
      <w:pPr>
        <w:ind w:left="5490" w:hanging="360"/>
      </w:pPr>
      <w:rPr>
        <w:rFonts w:ascii="Symbol" w:hAnsi="Symbol" w:hint="default"/>
      </w:rPr>
    </w:lvl>
    <w:lvl w:ilvl="4" w:tplc="040B0003" w:tentative="1">
      <w:start w:val="1"/>
      <w:numFmt w:val="bullet"/>
      <w:lvlText w:val="o"/>
      <w:lvlJc w:val="left"/>
      <w:pPr>
        <w:ind w:left="6210" w:hanging="360"/>
      </w:pPr>
      <w:rPr>
        <w:rFonts w:ascii="Courier New" w:hAnsi="Courier New" w:cs="Courier New" w:hint="default"/>
      </w:rPr>
    </w:lvl>
    <w:lvl w:ilvl="5" w:tplc="040B0005" w:tentative="1">
      <w:start w:val="1"/>
      <w:numFmt w:val="bullet"/>
      <w:lvlText w:val=""/>
      <w:lvlJc w:val="left"/>
      <w:pPr>
        <w:ind w:left="6930" w:hanging="360"/>
      </w:pPr>
      <w:rPr>
        <w:rFonts w:ascii="Wingdings" w:hAnsi="Wingdings" w:hint="default"/>
      </w:rPr>
    </w:lvl>
    <w:lvl w:ilvl="6" w:tplc="040B0001" w:tentative="1">
      <w:start w:val="1"/>
      <w:numFmt w:val="bullet"/>
      <w:lvlText w:val=""/>
      <w:lvlJc w:val="left"/>
      <w:pPr>
        <w:ind w:left="7650" w:hanging="360"/>
      </w:pPr>
      <w:rPr>
        <w:rFonts w:ascii="Symbol" w:hAnsi="Symbol" w:hint="default"/>
      </w:rPr>
    </w:lvl>
    <w:lvl w:ilvl="7" w:tplc="040B0003" w:tentative="1">
      <w:start w:val="1"/>
      <w:numFmt w:val="bullet"/>
      <w:lvlText w:val="o"/>
      <w:lvlJc w:val="left"/>
      <w:pPr>
        <w:ind w:left="8370" w:hanging="360"/>
      </w:pPr>
      <w:rPr>
        <w:rFonts w:ascii="Courier New" w:hAnsi="Courier New" w:cs="Courier New" w:hint="default"/>
      </w:rPr>
    </w:lvl>
    <w:lvl w:ilvl="8" w:tplc="040B0005" w:tentative="1">
      <w:start w:val="1"/>
      <w:numFmt w:val="bullet"/>
      <w:lvlText w:val=""/>
      <w:lvlJc w:val="left"/>
      <w:pPr>
        <w:ind w:left="9090" w:hanging="360"/>
      </w:pPr>
      <w:rPr>
        <w:rFonts w:ascii="Wingdings" w:hAnsi="Wingdings" w:hint="default"/>
      </w:rPr>
    </w:lvl>
  </w:abstractNum>
  <w:abstractNum w:abstractNumId="23">
    <w:nsid w:val="523A38AD"/>
    <w:multiLevelType w:val="hybridMultilevel"/>
    <w:tmpl w:val="FE38314E"/>
    <w:lvl w:ilvl="0" w:tplc="040B0001">
      <w:start w:val="1"/>
      <w:numFmt w:val="bullet"/>
      <w:lvlText w:val=""/>
      <w:lvlJc w:val="left"/>
      <w:pPr>
        <w:ind w:left="720"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4">
    <w:nsid w:val="548D72C3"/>
    <w:multiLevelType w:val="hybridMultilevel"/>
    <w:tmpl w:val="FCF2803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nsid w:val="57326459"/>
    <w:multiLevelType w:val="hybridMultilevel"/>
    <w:tmpl w:val="B858922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859106D"/>
    <w:multiLevelType w:val="hybridMultilevel"/>
    <w:tmpl w:val="035E72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59590352"/>
    <w:multiLevelType w:val="hybridMultilevel"/>
    <w:tmpl w:val="EC24B0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E813901"/>
    <w:multiLevelType w:val="hybridMultilevel"/>
    <w:tmpl w:val="12746752"/>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29">
    <w:nsid w:val="5F97758E"/>
    <w:multiLevelType w:val="hybridMultilevel"/>
    <w:tmpl w:val="2E18BE62"/>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30">
    <w:nsid w:val="608229BA"/>
    <w:multiLevelType w:val="hybridMultilevel"/>
    <w:tmpl w:val="98B619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85A0D02"/>
    <w:multiLevelType w:val="hybridMultilevel"/>
    <w:tmpl w:val="76447A12"/>
    <w:lvl w:ilvl="0" w:tplc="040B0001">
      <w:start w:val="1"/>
      <w:numFmt w:val="bullet"/>
      <w:lvlText w:val=""/>
      <w:lvlJc w:val="left"/>
      <w:pPr>
        <w:ind w:left="720"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2">
    <w:nsid w:val="6B294105"/>
    <w:multiLevelType w:val="hybridMultilevel"/>
    <w:tmpl w:val="D8F004BE"/>
    <w:lvl w:ilvl="0" w:tplc="040B0001">
      <w:start w:val="1"/>
      <w:numFmt w:val="bullet"/>
      <w:lvlText w:val=""/>
      <w:lvlJc w:val="left"/>
      <w:pPr>
        <w:tabs>
          <w:tab w:val="num" w:pos="720"/>
        </w:tabs>
        <w:ind w:left="720"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3">
    <w:nsid w:val="6D7A2263"/>
    <w:multiLevelType w:val="hybridMultilevel"/>
    <w:tmpl w:val="B9023976"/>
    <w:lvl w:ilvl="0" w:tplc="040B0001">
      <w:start w:val="1"/>
      <w:numFmt w:val="bullet"/>
      <w:lvlText w:val=""/>
      <w:lvlJc w:val="left"/>
      <w:pPr>
        <w:ind w:left="720"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34">
    <w:nsid w:val="6E8B21D0"/>
    <w:multiLevelType w:val="hybridMultilevel"/>
    <w:tmpl w:val="DA4C28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F237273"/>
    <w:multiLevelType w:val="hybridMultilevel"/>
    <w:tmpl w:val="383820F8"/>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79BB60C5"/>
    <w:multiLevelType w:val="hybridMultilevel"/>
    <w:tmpl w:val="260614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7C1740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7E3927FB"/>
    <w:multiLevelType w:val="hybridMultilevel"/>
    <w:tmpl w:val="E626D450"/>
    <w:lvl w:ilvl="0" w:tplc="040B0001">
      <w:start w:val="1"/>
      <w:numFmt w:val="bullet"/>
      <w:lvlText w:val=""/>
      <w:lvlJc w:val="left"/>
      <w:pPr>
        <w:ind w:left="3328" w:hanging="360"/>
      </w:pPr>
      <w:rPr>
        <w:rFonts w:ascii="Symbol" w:hAnsi="Symbol" w:hint="default"/>
      </w:rPr>
    </w:lvl>
    <w:lvl w:ilvl="1" w:tplc="040B0003" w:tentative="1">
      <w:start w:val="1"/>
      <w:numFmt w:val="bullet"/>
      <w:lvlText w:val="o"/>
      <w:lvlJc w:val="left"/>
      <w:pPr>
        <w:ind w:left="4048" w:hanging="360"/>
      </w:pPr>
      <w:rPr>
        <w:rFonts w:ascii="Courier New" w:hAnsi="Courier New" w:cs="Courier New" w:hint="default"/>
      </w:rPr>
    </w:lvl>
    <w:lvl w:ilvl="2" w:tplc="040B0005" w:tentative="1">
      <w:start w:val="1"/>
      <w:numFmt w:val="bullet"/>
      <w:lvlText w:val=""/>
      <w:lvlJc w:val="left"/>
      <w:pPr>
        <w:ind w:left="4768" w:hanging="360"/>
      </w:pPr>
      <w:rPr>
        <w:rFonts w:ascii="Wingdings" w:hAnsi="Wingdings" w:hint="default"/>
      </w:rPr>
    </w:lvl>
    <w:lvl w:ilvl="3" w:tplc="040B0001" w:tentative="1">
      <w:start w:val="1"/>
      <w:numFmt w:val="bullet"/>
      <w:lvlText w:val=""/>
      <w:lvlJc w:val="left"/>
      <w:pPr>
        <w:ind w:left="5488" w:hanging="360"/>
      </w:pPr>
      <w:rPr>
        <w:rFonts w:ascii="Symbol" w:hAnsi="Symbol" w:hint="default"/>
      </w:rPr>
    </w:lvl>
    <w:lvl w:ilvl="4" w:tplc="040B0003" w:tentative="1">
      <w:start w:val="1"/>
      <w:numFmt w:val="bullet"/>
      <w:lvlText w:val="o"/>
      <w:lvlJc w:val="left"/>
      <w:pPr>
        <w:ind w:left="6208" w:hanging="360"/>
      </w:pPr>
      <w:rPr>
        <w:rFonts w:ascii="Courier New" w:hAnsi="Courier New" w:cs="Courier New" w:hint="default"/>
      </w:rPr>
    </w:lvl>
    <w:lvl w:ilvl="5" w:tplc="040B0005" w:tentative="1">
      <w:start w:val="1"/>
      <w:numFmt w:val="bullet"/>
      <w:lvlText w:val=""/>
      <w:lvlJc w:val="left"/>
      <w:pPr>
        <w:ind w:left="6928" w:hanging="360"/>
      </w:pPr>
      <w:rPr>
        <w:rFonts w:ascii="Wingdings" w:hAnsi="Wingdings" w:hint="default"/>
      </w:rPr>
    </w:lvl>
    <w:lvl w:ilvl="6" w:tplc="040B0001" w:tentative="1">
      <w:start w:val="1"/>
      <w:numFmt w:val="bullet"/>
      <w:lvlText w:val=""/>
      <w:lvlJc w:val="left"/>
      <w:pPr>
        <w:ind w:left="7648" w:hanging="360"/>
      </w:pPr>
      <w:rPr>
        <w:rFonts w:ascii="Symbol" w:hAnsi="Symbol" w:hint="default"/>
      </w:rPr>
    </w:lvl>
    <w:lvl w:ilvl="7" w:tplc="040B0003" w:tentative="1">
      <w:start w:val="1"/>
      <w:numFmt w:val="bullet"/>
      <w:lvlText w:val="o"/>
      <w:lvlJc w:val="left"/>
      <w:pPr>
        <w:ind w:left="8368" w:hanging="360"/>
      </w:pPr>
      <w:rPr>
        <w:rFonts w:ascii="Courier New" w:hAnsi="Courier New" w:cs="Courier New" w:hint="default"/>
      </w:rPr>
    </w:lvl>
    <w:lvl w:ilvl="8" w:tplc="040B0005" w:tentative="1">
      <w:start w:val="1"/>
      <w:numFmt w:val="bullet"/>
      <w:lvlText w:val=""/>
      <w:lvlJc w:val="left"/>
      <w:pPr>
        <w:ind w:left="9088" w:hanging="360"/>
      </w:pPr>
      <w:rPr>
        <w:rFonts w:ascii="Wingdings" w:hAnsi="Wingdings" w:hint="default"/>
      </w:rPr>
    </w:lvl>
  </w:abstractNum>
  <w:num w:numId="1">
    <w:abstractNumId w:val="21"/>
  </w:num>
  <w:num w:numId="2">
    <w:abstractNumId w:val="11"/>
  </w:num>
  <w:num w:numId="3">
    <w:abstractNumId w:val="38"/>
  </w:num>
  <w:num w:numId="4">
    <w:abstractNumId w:val="2"/>
  </w:num>
  <w:num w:numId="5">
    <w:abstractNumId w:val="22"/>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8"/>
  </w:num>
  <w:num w:numId="9">
    <w:abstractNumId w:val="37"/>
  </w:num>
  <w:num w:numId="10">
    <w:abstractNumId w:val="29"/>
  </w:num>
  <w:num w:numId="11">
    <w:abstractNumId w:val="7"/>
  </w:num>
  <w:num w:numId="12">
    <w:abstractNumId w:val="20"/>
  </w:num>
  <w:num w:numId="13">
    <w:abstractNumId w:val="28"/>
  </w:num>
  <w:num w:numId="14">
    <w:abstractNumId w:val="15"/>
  </w:num>
  <w:num w:numId="15">
    <w:abstractNumId w:val="19"/>
  </w:num>
  <w:num w:numId="16">
    <w:abstractNumId w:val="35"/>
  </w:num>
  <w:num w:numId="17">
    <w:abstractNumId w:val="17"/>
  </w:num>
  <w:num w:numId="18">
    <w:abstractNumId w:val="9"/>
  </w:num>
  <w:num w:numId="19">
    <w:abstractNumId w:val="1"/>
  </w:num>
  <w:num w:numId="20">
    <w:abstractNumId w:val="25"/>
  </w:num>
  <w:num w:numId="21">
    <w:abstractNumId w:val="34"/>
  </w:num>
  <w:num w:numId="22">
    <w:abstractNumId w:val="5"/>
  </w:num>
  <w:num w:numId="23">
    <w:abstractNumId w:val="30"/>
  </w:num>
  <w:num w:numId="24">
    <w:abstractNumId w:val="16"/>
  </w:num>
  <w:num w:numId="25">
    <w:abstractNumId w:val="14"/>
  </w:num>
  <w:num w:numId="26">
    <w:abstractNumId w:val="27"/>
  </w:num>
  <w:num w:numId="27">
    <w:abstractNumId w:val="36"/>
  </w:num>
  <w:num w:numId="28">
    <w:abstractNumId w:val="13"/>
  </w:num>
  <w:num w:numId="29">
    <w:abstractNumId w:val="6"/>
  </w:num>
  <w:num w:numId="30">
    <w:abstractNumId w:val="26"/>
  </w:num>
  <w:num w:numId="3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4"/>
  </w:num>
  <w:num w:numId="36">
    <w:abstractNumId w:val="8"/>
  </w:num>
  <w:num w:numId="37">
    <w:abstractNumId w:val="0"/>
  </w:num>
  <w:num w:numId="38">
    <w:abstractNumId w:val="4"/>
  </w:num>
  <w:num w:numId="3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69"/>
    <w:rsid w:val="0000039D"/>
    <w:rsid w:val="00002251"/>
    <w:rsid w:val="00003D62"/>
    <w:rsid w:val="00005453"/>
    <w:rsid w:val="00010684"/>
    <w:rsid w:val="00011857"/>
    <w:rsid w:val="00014F87"/>
    <w:rsid w:val="00015D06"/>
    <w:rsid w:val="00015FD6"/>
    <w:rsid w:val="00017DEF"/>
    <w:rsid w:val="00017E90"/>
    <w:rsid w:val="000217AA"/>
    <w:rsid w:val="0002295D"/>
    <w:rsid w:val="000236C5"/>
    <w:rsid w:val="00026220"/>
    <w:rsid w:val="00027269"/>
    <w:rsid w:val="00034B04"/>
    <w:rsid w:val="0003682C"/>
    <w:rsid w:val="0004445B"/>
    <w:rsid w:val="000444F6"/>
    <w:rsid w:val="00044AC6"/>
    <w:rsid w:val="000463C6"/>
    <w:rsid w:val="00046438"/>
    <w:rsid w:val="0004784F"/>
    <w:rsid w:val="0005597F"/>
    <w:rsid w:val="00060AF8"/>
    <w:rsid w:val="0006441E"/>
    <w:rsid w:val="00064923"/>
    <w:rsid w:val="00070AA6"/>
    <w:rsid w:val="00072922"/>
    <w:rsid w:val="0007293D"/>
    <w:rsid w:val="00072C5B"/>
    <w:rsid w:val="00075588"/>
    <w:rsid w:val="000760A6"/>
    <w:rsid w:val="000803B7"/>
    <w:rsid w:val="00082C7D"/>
    <w:rsid w:val="00082D80"/>
    <w:rsid w:val="000842AA"/>
    <w:rsid w:val="00086ACB"/>
    <w:rsid w:val="00087055"/>
    <w:rsid w:val="0008710B"/>
    <w:rsid w:val="0008746F"/>
    <w:rsid w:val="000879CE"/>
    <w:rsid w:val="00090D69"/>
    <w:rsid w:val="00093165"/>
    <w:rsid w:val="000A135B"/>
    <w:rsid w:val="000A334E"/>
    <w:rsid w:val="000A4A38"/>
    <w:rsid w:val="000B09C0"/>
    <w:rsid w:val="000B0F34"/>
    <w:rsid w:val="000B1065"/>
    <w:rsid w:val="000B18BD"/>
    <w:rsid w:val="000B1A60"/>
    <w:rsid w:val="000B593B"/>
    <w:rsid w:val="000B748F"/>
    <w:rsid w:val="000B7A4A"/>
    <w:rsid w:val="000C0AEA"/>
    <w:rsid w:val="000C1BA0"/>
    <w:rsid w:val="000C3D63"/>
    <w:rsid w:val="000C3DAE"/>
    <w:rsid w:val="000C6283"/>
    <w:rsid w:val="000C66EF"/>
    <w:rsid w:val="000D21A2"/>
    <w:rsid w:val="000D2758"/>
    <w:rsid w:val="000D5C21"/>
    <w:rsid w:val="000D633F"/>
    <w:rsid w:val="000E3498"/>
    <w:rsid w:val="000E3B4A"/>
    <w:rsid w:val="000F2778"/>
    <w:rsid w:val="000F42D6"/>
    <w:rsid w:val="000F5164"/>
    <w:rsid w:val="000F7543"/>
    <w:rsid w:val="00104AE4"/>
    <w:rsid w:val="00104FF2"/>
    <w:rsid w:val="00111517"/>
    <w:rsid w:val="00111881"/>
    <w:rsid w:val="00114085"/>
    <w:rsid w:val="0011526F"/>
    <w:rsid w:val="00120439"/>
    <w:rsid w:val="00121D8C"/>
    <w:rsid w:val="00121E66"/>
    <w:rsid w:val="0012215D"/>
    <w:rsid w:val="00122B19"/>
    <w:rsid w:val="00124949"/>
    <w:rsid w:val="0012559B"/>
    <w:rsid w:val="00127882"/>
    <w:rsid w:val="00127F5B"/>
    <w:rsid w:val="0013110F"/>
    <w:rsid w:val="001316C1"/>
    <w:rsid w:val="001319F5"/>
    <w:rsid w:val="001337BE"/>
    <w:rsid w:val="001359C9"/>
    <w:rsid w:val="00142247"/>
    <w:rsid w:val="00142AE3"/>
    <w:rsid w:val="00142BE1"/>
    <w:rsid w:val="00143482"/>
    <w:rsid w:val="00143FC8"/>
    <w:rsid w:val="00147190"/>
    <w:rsid w:val="00153168"/>
    <w:rsid w:val="00155DCE"/>
    <w:rsid w:val="00157A80"/>
    <w:rsid w:val="0017297C"/>
    <w:rsid w:val="00173656"/>
    <w:rsid w:val="001754B5"/>
    <w:rsid w:val="001768DB"/>
    <w:rsid w:val="00181F87"/>
    <w:rsid w:val="00183368"/>
    <w:rsid w:val="001851BE"/>
    <w:rsid w:val="0018534D"/>
    <w:rsid w:val="00187A25"/>
    <w:rsid w:val="001903C5"/>
    <w:rsid w:val="00191B73"/>
    <w:rsid w:val="001921A2"/>
    <w:rsid w:val="001937C9"/>
    <w:rsid w:val="00193D8B"/>
    <w:rsid w:val="0019403D"/>
    <w:rsid w:val="0019449A"/>
    <w:rsid w:val="00196816"/>
    <w:rsid w:val="00196BB3"/>
    <w:rsid w:val="001A3F39"/>
    <w:rsid w:val="001A567F"/>
    <w:rsid w:val="001A6865"/>
    <w:rsid w:val="001A6A71"/>
    <w:rsid w:val="001A796B"/>
    <w:rsid w:val="001B1A73"/>
    <w:rsid w:val="001B5C09"/>
    <w:rsid w:val="001B629F"/>
    <w:rsid w:val="001B6FA0"/>
    <w:rsid w:val="001C17B4"/>
    <w:rsid w:val="001C3038"/>
    <w:rsid w:val="001C686B"/>
    <w:rsid w:val="001C6EEE"/>
    <w:rsid w:val="001D15D7"/>
    <w:rsid w:val="001D1CA9"/>
    <w:rsid w:val="001D3BE3"/>
    <w:rsid w:val="001D5BE0"/>
    <w:rsid w:val="001D7E09"/>
    <w:rsid w:val="001E1C09"/>
    <w:rsid w:val="001E2925"/>
    <w:rsid w:val="001E781F"/>
    <w:rsid w:val="001F167F"/>
    <w:rsid w:val="001F19BB"/>
    <w:rsid w:val="001F32A7"/>
    <w:rsid w:val="001F3ADE"/>
    <w:rsid w:val="0021077D"/>
    <w:rsid w:val="00213700"/>
    <w:rsid w:val="0021414E"/>
    <w:rsid w:val="00217230"/>
    <w:rsid w:val="0022168D"/>
    <w:rsid w:val="00223C68"/>
    <w:rsid w:val="0022404D"/>
    <w:rsid w:val="0022441A"/>
    <w:rsid w:val="00226B47"/>
    <w:rsid w:val="00226F6F"/>
    <w:rsid w:val="002308A3"/>
    <w:rsid w:val="002312D1"/>
    <w:rsid w:val="002317B4"/>
    <w:rsid w:val="00231DCA"/>
    <w:rsid w:val="00233326"/>
    <w:rsid w:val="002338A6"/>
    <w:rsid w:val="002342C0"/>
    <w:rsid w:val="00235780"/>
    <w:rsid w:val="002418A4"/>
    <w:rsid w:val="00241FF5"/>
    <w:rsid w:val="00243888"/>
    <w:rsid w:val="002464AC"/>
    <w:rsid w:val="0025192A"/>
    <w:rsid w:val="00252FDC"/>
    <w:rsid w:val="0025453D"/>
    <w:rsid w:val="00262DA4"/>
    <w:rsid w:val="002635F4"/>
    <w:rsid w:val="00263D86"/>
    <w:rsid w:val="00266260"/>
    <w:rsid w:val="00266BA1"/>
    <w:rsid w:val="0027003A"/>
    <w:rsid w:val="00270A4B"/>
    <w:rsid w:val="00271F6A"/>
    <w:rsid w:val="00274D99"/>
    <w:rsid w:val="00286211"/>
    <w:rsid w:val="002874F3"/>
    <w:rsid w:val="00292A7B"/>
    <w:rsid w:val="00294434"/>
    <w:rsid w:val="00294621"/>
    <w:rsid w:val="0029597F"/>
    <w:rsid w:val="00296718"/>
    <w:rsid w:val="0029759E"/>
    <w:rsid w:val="002A087F"/>
    <w:rsid w:val="002A10FD"/>
    <w:rsid w:val="002A1F4F"/>
    <w:rsid w:val="002A230C"/>
    <w:rsid w:val="002A40C4"/>
    <w:rsid w:val="002A550F"/>
    <w:rsid w:val="002A6F45"/>
    <w:rsid w:val="002A701F"/>
    <w:rsid w:val="002B259D"/>
    <w:rsid w:val="002B2795"/>
    <w:rsid w:val="002B6C20"/>
    <w:rsid w:val="002C0E00"/>
    <w:rsid w:val="002C229D"/>
    <w:rsid w:val="002C5C37"/>
    <w:rsid w:val="002C7D5E"/>
    <w:rsid w:val="002D2902"/>
    <w:rsid w:val="002D315F"/>
    <w:rsid w:val="002D33C1"/>
    <w:rsid w:val="002D369C"/>
    <w:rsid w:val="002D3A41"/>
    <w:rsid w:val="002D58C0"/>
    <w:rsid w:val="002D596D"/>
    <w:rsid w:val="002D62C4"/>
    <w:rsid w:val="002D66FD"/>
    <w:rsid w:val="002D6D62"/>
    <w:rsid w:val="002E1DA1"/>
    <w:rsid w:val="002E2455"/>
    <w:rsid w:val="002F0B67"/>
    <w:rsid w:val="002F0D81"/>
    <w:rsid w:val="002F3646"/>
    <w:rsid w:val="00302AFE"/>
    <w:rsid w:val="00303A4C"/>
    <w:rsid w:val="00304F20"/>
    <w:rsid w:val="00311E82"/>
    <w:rsid w:val="00312CDC"/>
    <w:rsid w:val="003132BA"/>
    <w:rsid w:val="00314322"/>
    <w:rsid w:val="003143FA"/>
    <w:rsid w:val="00314ADC"/>
    <w:rsid w:val="00315CF7"/>
    <w:rsid w:val="00321A98"/>
    <w:rsid w:val="0032270C"/>
    <w:rsid w:val="00326B8D"/>
    <w:rsid w:val="00326DBC"/>
    <w:rsid w:val="00327C4B"/>
    <w:rsid w:val="00327DB9"/>
    <w:rsid w:val="0033098E"/>
    <w:rsid w:val="003313E1"/>
    <w:rsid w:val="00332705"/>
    <w:rsid w:val="00332B2F"/>
    <w:rsid w:val="00335D5C"/>
    <w:rsid w:val="00337056"/>
    <w:rsid w:val="00337AD4"/>
    <w:rsid w:val="00341B0E"/>
    <w:rsid w:val="00345C7D"/>
    <w:rsid w:val="00345D16"/>
    <w:rsid w:val="003461CF"/>
    <w:rsid w:val="00346370"/>
    <w:rsid w:val="00346AB8"/>
    <w:rsid w:val="00347EE6"/>
    <w:rsid w:val="00350E7C"/>
    <w:rsid w:val="00350F63"/>
    <w:rsid w:val="00351486"/>
    <w:rsid w:val="003522FC"/>
    <w:rsid w:val="00352B08"/>
    <w:rsid w:val="003533CD"/>
    <w:rsid w:val="00354EF9"/>
    <w:rsid w:val="00355A65"/>
    <w:rsid w:val="00357B54"/>
    <w:rsid w:val="00360113"/>
    <w:rsid w:val="00360A8A"/>
    <w:rsid w:val="00364386"/>
    <w:rsid w:val="0037047F"/>
    <w:rsid w:val="00371CA4"/>
    <w:rsid w:val="003756A6"/>
    <w:rsid w:val="00377F65"/>
    <w:rsid w:val="00380FC3"/>
    <w:rsid w:val="003812DC"/>
    <w:rsid w:val="00381C6B"/>
    <w:rsid w:val="00382C38"/>
    <w:rsid w:val="00384412"/>
    <w:rsid w:val="00387567"/>
    <w:rsid w:val="00393F3F"/>
    <w:rsid w:val="003A049A"/>
    <w:rsid w:val="003A0DD0"/>
    <w:rsid w:val="003A116E"/>
    <w:rsid w:val="003A1BC0"/>
    <w:rsid w:val="003B0662"/>
    <w:rsid w:val="003B0DF5"/>
    <w:rsid w:val="003B23B7"/>
    <w:rsid w:val="003B32E7"/>
    <w:rsid w:val="003B405F"/>
    <w:rsid w:val="003B6FB9"/>
    <w:rsid w:val="003C2EBB"/>
    <w:rsid w:val="003C3033"/>
    <w:rsid w:val="003C314A"/>
    <w:rsid w:val="003C3930"/>
    <w:rsid w:val="003C4551"/>
    <w:rsid w:val="003C553F"/>
    <w:rsid w:val="003D22C5"/>
    <w:rsid w:val="003D3657"/>
    <w:rsid w:val="003D4764"/>
    <w:rsid w:val="003D7B8F"/>
    <w:rsid w:val="003E0B5D"/>
    <w:rsid w:val="003E19ED"/>
    <w:rsid w:val="003E2193"/>
    <w:rsid w:val="003E30D7"/>
    <w:rsid w:val="003E3906"/>
    <w:rsid w:val="003E4B36"/>
    <w:rsid w:val="003E4CB6"/>
    <w:rsid w:val="003E682C"/>
    <w:rsid w:val="003E79F5"/>
    <w:rsid w:val="003E7F25"/>
    <w:rsid w:val="003F027A"/>
    <w:rsid w:val="003F57A3"/>
    <w:rsid w:val="003F5D92"/>
    <w:rsid w:val="003F73CB"/>
    <w:rsid w:val="003F7FAB"/>
    <w:rsid w:val="0040018F"/>
    <w:rsid w:val="0040128D"/>
    <w:rsid w:val="00401F39"/>
    <w:rsid w:val="004039C8"/>
    <w:rsid w:val="00404A02"/>
    <w:rsid w:val="00404F4E"/>
    <w:rsid w:val="004117A6"/>
    <w:rsid w:val="00413E07"/>
    <w:rsid w:val="00413F68"/>
    <w:rsid w:val="00414B92"/>
    <w:rsid w:val="00423D57"/>
    <w:rsid w:val="0042472D"/>
    <w:rsid w:val="0043026F"/>
    <w:rsid w:val="00430D0F"/>
    <w:rsid w:val="00430DB3"/>
    <w:rsid w:val="00433D61"/>
    <w:rsid w:val="00434255"/>
    <w:rsid w:val="0043456D"/>
    <w:rsid w:val="00434DA3"/>
    <w:rsid w:val="00437988"/>
    <w:rsid w:val="00440E42"/>
    <w:rsid w:val="00441C80"/>
    <w:rsid w:val="00441FA2"/>
    <w:rsid w:val="004430FC"/>
    <w:rsid w:val="004431E9"/>
    <w:rsid w:val="00444E0D"/>
    <w:rsid w:val="00446EAF"/>
    <w:rsid w:val="004518B0"/>
    <w:rsid w:val="00451F35"/>
    <w:rsid w:val="00453357"/>
    <w:rsid w:val="00454E3D"/>
    <w:rsid w:val="004568E7"/>
    <w:rsid w:val="00460007"/>
    <w:rsid w:val="00461DB0"/>
    <w:rsid w:val="00464403"/>
    <w:rsid w:val="00467306"/>
    <w:rsid w:val="00467722"/>
    <w:rsid w:val="004717FD"/>
    <w:rsid w:val="00472F7B"/>
    <w:rsid w:val="004769B1"/>
    <w:rsid w:val="00476A44"/>
    <w:rsid w:val="00477B48"/>
    <w:rsid w:val="00480118"/>
    <w:rsid w:val="00480754"/>
    <w:rsid w:val="00482536"/>
    <w:rsid w:val="00482E7B"/>
    <w:rsid w:val="00483483"/>
    <w:rsid w:val="00491305"/>
    <w:rsid w:val="00492336"/>
    <w:rsid w:val="004942E7"/>
    <w:rsid w:val="00494493"/>
    <w:rsid w:val="00495BD0"/>
    <w:rsid w:val="004A164E"/>
    <w:rsid w:val="004A3590"/>
    <w:rsid w:val="004A371C"/>
    <w:rsid w:val="004A378D"/>
    <w:rsid w:val="004A5A9D"/>
    <w:rsid w:val="004B35D2"/>
    <w:rsid w:val="004B52BE"/>
    <w:rsid w:val="004B5355"/>
    <w:rsid w:val="004C18A2"/>
    <w:rsid w:val="004C5230"/>
    <w:rsid w:val="004C62C7"/>
    <w:rsid w:val="004D156B"/>
    <w:rsid w:val="004D1BA0"/>
    <w:rsid w:val="004D29A6"/>
    <w:rsid w:val="004D2F49"/>
    <w:rsid w:val="004D5F62"/>
    <w:rsid w:val="004D6386"/>
    <w:rsid w:val="004D7DF1"/>
    <w:rsid w:val="004E32D4"/>
    <w:rsid w:val="004E6317"/>
    <w:rsid w:val="004E64D2"/>
    <w:rsid w:val="004F0CC9"/>
    <w:rsid w:val="004F321E"/>
    <w:rsid w:val="004F44D4"/>
    <w:rsid w:val="004F44E5"/>
    <w:rsid w:val="004F6AAF"/>
    <w:rsid w:val="00502D03"/>
    <w:rsid w:val="00505823"/>
    <w:rsid w:val="00506AA8"/>
    <w:rsid w:val="00513AAE"/>
    <w:rsid w:val="00517E14"/>
    <w:rsid w:val="00521226"/>
    <w:rsid w:val="00522DA8"/>
    <w:rsid w:val="005239C5"/>
    <w:rsid w:val="005268EE"/>
    <w:rsid w:val="005321A3"/>
    <w:rsid w:val="0053341E"/>
    <w:rsid w:val="00535763"/>
    <w:rsid w:val="005369A2"/>
    <w:rsid w:val="00542FA6"/>
    <w:rsid w:val="00544032"/>
    <w:rsid w:val="00546EEA"/>
    <w:rsid w:val="00547782"/>
    <w:rsid w:val="0055206F"/>
    <w:rsid w:val="005521ED"/>
    <w:rsid w:val="00557150"/>
    <w:rsid w:val="00557C22"/>
    <w:rsid w:val="00557CE5"/>
    <w:rsid w:val="00561D31"/>
    <w:rsid w:val="00564685"/>
    <w:rsid w:val="00564F43"/>
    <w:rsid w:val="00567FF7"/>
    <w:rsid w:val="00570EF0"/>
    <w:rsid w:val="00583FE1"/>
    <w:rsid w:val="005845D2"/>
    <w:rsid w:val="0058675A"/>
    <w:rsid w:val="00586ECA"/>
    <w:rsid w:val="005927E7"/>
    <w:rsid w:val="00595527"/>
    <w:rsid w:val="005A1AAB"/>
    <w:rsid w:val="005A523E"/>
    <w:rsid w:val="005A6F2A"/>
    <w:rsid w:val="005B252D"/>
    <w:rsid w:val="005B2BF1"/>
    <w:rsid w:val="005B3F52"/>
    <w:rsid w:val="005B3FFC"/>
    <w:rsid w:val="005B7C03"/>
    <w:rsid w:val="005C000F"/>
    <w:rsid w:val="005C1422"/>
    <w:rsid w:val="005C322A"/>
    <w:rsid w:val="005C3C13"/>
    <w:rsid w:val="005C5BAE"/>
    <w:rsid w:val="005C634F"/>
    <w:rsid w:val="005C6CCE"/>
    <w:rsid w:val="005C6DAE"/>
    <w:rsid w:val="005D1F58"/>
    <w:rsid w:val="005D3DA2"/>
    <w:rsid w:val="005D4291"/>
    <w:rsid w:val="005D47A8"/>
    <w:rsid w:val="005D6F9B"/>
    <w:rsid w:val="005D77B5"/>
    <w:rsid w:val="005E176D"/>
    <w:rsid w:val="005E3085"/>
    <w:rsid w:val="005E310C"/>
    <w:rsid w:val="005E3443"/>
    <w:rsid w:val="005F4784"/>
    <w:rsid w:val="005F5C80"/>
    <w:rsid w:val="005F69EA"/>
    <w:rsid w:val="005F7F5F"/>
    <w:rsid w:val="006014A8"/>
    <w:rsid w:val="006029FA"/>
    <w:rsid w:val="00606305"/>
    <w:rsid w:val="00610AF1"/>
    <w:rsid w:val="00611952"/>
    <w:rsid w:val="006123B5"/>
    <w:rsid w:val="00615932"/>
    <w:rsid w:val="00615E16"/>
    <w:rsid w:val="00623C3A"/>
    <w:rsid w:val="00624695"/>
    <w:rsid w:val="00630C4D"/>
    <w:rsid w:val="00632A85"/>
    <w:rsid w:val="00633B20"/>
    <w:rsid w:val="0063502A"/>
    <w:rsid w:val="00641D16"/>
    <w:rsid w:val="006430F0"/>
    <w:rsid w:val="006452C5"/>
    <w:rsid w:val="0064610A"/>
    <w:rsid w:val="00647551"/>
    <w:rsid w:val="0065050E"/>
    <w:rsid w:val="00651F9F"/>
    <w:rsid w:val="006547B5"/>
    <w:rsid w:val="0065598D"/>
    <w:rsid w:val="00657112"/>
    <w:rsid w:val="00661366"/>
    <w:rsid w:val="0066181B"/>
    <w:rsid w:val="00665032"/>
    <w:rsid w:val="00666A76"/>
    <w:rsid w:val="00666CFE"/>
    <w:rsid w:val="006709F6"/>
    <w:rsid w:val="00670CBD"/>
    <w:rsid w:val="00671FBA"/>
    <w:rsid w:val="006721C1"/>
    <w:rsid w:val="0067491F"/>
    <w:rsid w:val="00675F49"/>
    <w:rsid w:val="00676833"/>
    <w:rsid w:val="006770CA"/>
    <w:rsid w:val="0068082C"/>
    <w:rsid w:val="00684C3E"/>
    <w:rsid w:val="00685B39"/>
    <w:rsid w:val="00685CA8"/>
    <w:rsid w:val="0068655C"/>
    <w:rsid w:val="006865F2"/>
    <w:rsid w:val="00686DAE"/>
    <w:rsid w:val="00691328"/>
    <w:rsid w:val="00691E3D"/>
    <w:rsid w:val="00693CE9"/>
    <w:rsid w:val="00697135"/>
    <w:rsid w:val="006A068C"/>
    <w:rsid w:val="006A2143"/>
    <w:rsid w:val="006A3BC3"/>
    <w:rsid w:val="006A42C3"/>
    <w:rsid w:val="006A6485"/>
    <w:rsid w:val="006B2F9B"/>
    <w:rsid w:val="006B3649"/>
    <w:rsid w:val="006B6813"/>
    <w:rsid w:val="006C1E20"/>
    <w:rsid w:val="006C3D53"/>
    <w:rsid w:val="006D0745"/>
    <w:rsid w:val="006D119A"/>
    <w:rsid w:val="006D1784"/>
    <w:rsid w:val="006D461B"/>
    <w:rsid w:val="006D55F2"/>
    <w:rsid w:val="006D69A7"/>
    <w:rsid w:val="006E2B89"/>
    <w:rsid w:val="006E42DC"/>
    <w:rsid w:val="006E459C"/>
    <w:rsid w:val="006E73CB"/>
    <w:rsid w:val="006F03FB"/>
    <w:rsid w:val="006F1C8B"/>
    <w:rsid w:val="006F205A"/>
    <w:rsid w:val="006F521F"/>
    <w:rsid w:val="006F565D"/>
    <w:rsid w:val="006F6A36"/>
    <w:rsid w:val="006F7388"/>
    <w:rsid w:val="006F7C4C"/>
    <w:rsid w:val="00700728"/>
    <w:rsid w:val="0070492A"/>
    <w:rsid w:val="00705838"/>
    <w:rsid w:val="00706E61"/>
    <w:rsid w:val="00710961"/>
    <w:rsid w:val="0071159E"/>
    <w:rsid w:val="00717ED9"/>
    <w:rsid w:val="007208EA"/>
    <w:rsid w:val="00723A8F"/>
    <w:rsid w:val="0073105B"/>
    <w:rsid w:val="007318E2"/>
    <w:rsid w:val="007411FC"/>
    <w:rsid w:val="00741635"/>
    <w:rsid w:val="007461BA"/>
    <w:rsid w:val="007509CC"/>
    <w:rsid w:val="00751587"/>
    <w:rsid w:val="00751BCB"/>
    <w:rsid w:val="00753C99"/>
    <w:rsid w:val="00756D9F"/>
    <w:rsid w:val="007578E2"/>
    <w:rsid w:val="00761372"/>
    <w:rsid w:val="007618E7"/>
    <w:rsid w:val="00762FCD"/>
    <w:rsid w:val="0077100F"/>
    <w:rsid w:val="00777C24"/>
    <w:rsid w:val="007800DF"/>
    <w:rsid w:val="007810B6"/>
    <w:rsid w:val="00783DC0"/>
    <w:rsid w:val="00786509"/>
    <w:rsid w:val="00795EE8"/>
    <w:rsid w:val="00797667"/>
    <w:rsid w:val="007A1BDE"/>
    <w:rsid w:val="007A2A88"/>
    <w:rsid w:val="007B1659"/>
    <w:rsid w:val="007B248C"/>
    <w:rsid w:val="007B4DC9"/>
    <w:rsid w:val="007B6D7B"/>
    <w:rsid w:val="007C2045"/>
    <w:rsid w:val="007C45B7"/>
    <w:rsid w:val="007C4945"/>
    <w:rsid w:val="007C53B3"/>
    <w:rsid w:val="007D14DF"/>
    <w:rsid w:val="007D6258"/>
    <w:rsid w:val="007D6C49"/>
    <w:rsid w:val="007D6D2D"/>
    <w:rsid w:val="007D7274"/>
    <w:rsid w:val="007E0CF9"/>
    <w:rsid w:val="007E1F86"/>
    <w:rsid w:val="007E44E4"/>
    <w:rsid w:val="007E5A3A"/>
    <w:rsid w:val="007F27C4"/>
    <w:rsid w:val="007F2EE2"/>
    <w:rsid w:val="007F54D5"/>
    <w:rsid w:val="00800DEA"/>
    <w:rsid w:val="00803F2A"/>
    <w:rsid w:val="00806D8A"/>
    <w:rsid w:val="008100A5"/>
    <w:rsid w:val="008121DE"/>
    <w:rsid w:val="00812500"/>
    <w:rsid w:val="00816E1B"/>
    <w:rsid w:val="008205AD"/>
    <w:rsid w:val="00820BA2"/>
    <w:rsid w:val="00822FD4"/>
    <w:rsid w:val="008244A1"/>
    <w:rsid w:val="00830BE0"/>
    <w:rsid w:val="008317FB"/>
    <w:rsid w:val="00833DC8"/>
    <w:rsid w:val="00841226"/>
    <w:rsid w:val="0084491C"/>
    <w:rsid w:val="00850EB7"/>
    <w:rsid w:val="00851031"/>
    <w:rsid w:val="008519EE"/>
    <w:rsid w:val="00853545"/>
    <w:rsid w:val="00856262"/>
    <w:rsid w:val="00856BBE"/>
    <w:rsid w:val="0086103D"/>
    <w:rsid w:val="0086125B"/>
    <w:rsid w:val="00861C1D"/>
    <w:rsid w:val="0086280C"/>
    <w:rsid w:val="0086597A"/>
    <w:rsid w:val="00865DC2"/>
    <w:rsid w:val="008667D0"/>
    <w:rsid w:val="00867661"/>
    <w:rsid w:val="008701DC"/>
    <w:rsid w:val="00873F78"/>
    <w:rsid w:val="008767EB"/>
    <w:rsid w:val="008805DC"/>
    <w:rsid w:val="00880D4D"/>
    <w:rsid w:val="00881FFD"/>
    <w:rsid w:val="00884ADB"/>
    <w:rsid w:val="008901BF"/>
    <w:rsid w:val="00893202"/>
    <w:rsid w:val="008A0F98"/>
    <w:rsid w:val="008A1297"/>
    <w:rsid w:val="008A2718"/>
    <w:rsid w:val="008A56F0"/>
    <w:rsid w:val="008A6620"/>
    <w:rsid w:val="008B7205"/>
    <w:rsid w:val="008B7A2C"/>
    <w:rsid w:val="008C7E6A"/>
    <w:rsid w:val="008D1BB2"/>
    <w:rsid w:val="008D2B97"/>
    <w:rsid w:val="008D6C91"/>
    <w:rsid w:val="008D6E96"/>
    <w:rsid w:val="008E10D5"/>
    <w:rsid w:val="008E3218"/>
    <w:rsid w:val="008E50C9"/>
    <w:rsid w:val="008F6404"/>
    <w:rsid w:val="00901B0F"/>
    <w:rsid w:val="00901CAD"/>
    <w:rsid w:val="00901D4A"/>
    <w:rsid w:val="009061C2"/>
    <w:rsid w:val="009070C6"/>
    <w:rsid w:val="00911A5F"/>
    <w:rsid w:val="00912B95"/>
    <w:rsid w:val="00912C04"/>
    <w:rsid w:val="00913E22"/>
    <w:rsid w:val="009204DE"/>
    <w:rsid w:val="00922E83"/>
    <w:rsid w:val="00923E1E"/>
    <w:rsid w:val="00925546"/>
    <w:rsid w:val="009264EB"/>
    <w:rsid w:val="00927609"/>
    <w:rsid w:val="00932240"/>
    <w:rsid w:val="00932A35"/>
    <w:rsid w:val="0093446B"/>
    <w:rsid w:val="00935066"/>
    <w:rsid w:val="00935652"/>
    <w:rsid w:val="00935C6A"/>
    <w:rsid w:val="00937A9B"/>
    <w:rsid w:val="00941E16"/>
    <w:rsid w:val="009455AD"/>
    <w:rsid w:val="00953037"/>
    <w:rsid w:val="00953157"/>
    <w:rsid w:val="00953B57"/>
    <w:rsid w:val="0095412A"/>
    <w:rsid w:val="00955B65"/>
    <w:rsid w:val="00956C17"/>
    <w:rsid w:val="00963F88"/>
    <w:rsid w:val="00966382"/>
    <w:rsid w:val="0096660C"/>
    <w:rsid w:val="00966728"/>
    <w:rsid w:val="0096709A"/>
    <w:rsid w:val="009679C4"/>
    <w:rsid w:val="00967E85"/>
    <w:rsid w:val="009714E5"/>
    <w:rsid w:val="00971C6D"/>
    <w:rsid w:val="00973559"/>
    <w:rsid w:val="00976308"/>
    <w:rsid w:val="0098196C"/>
    <w:rsid w:val="009861C2"/>
    <w:rsid w:val="009922CB"/>
    <w:rsid w:val="00997D44"/>
    <w:rsid w:val="00997E69"/>
    <w:rsid w:val="009A2F7B"/>
    <w:rsid w:val="009A33E6"/>
    <w:rsid w:val="009A344B"/>
    <w:rsid w:val="009A3B78"/>
    <w:rsid w:val="009A4E3F"/>
    <w:rsid w:val="009A7191"/>
    <w:rsid w:val="009A7BD1"/>
    <w:rsid w:val="009B1B83"/>
    <w:rsid w:val="009B7F92"/>
    <w:rsid w:val="009C256B"/>
    <w:rsid w:val="009C3D77"/>
    <w:rsid w:val="009C57D2"/>
    <w:rsid w:val="009C65FC"/>
    <w:rsid w:val="009C72EC"/>
    <w:rsid w:val="009C7E90"/>
    <w:rsid w:val="009D2E8E"/>
    <w:rsid w:val="009D31CD"/>
    <w:rsid w:val="009D341D"/>
    <w:rsid w:val="009D3922"/>
    <w:rsid w:val="009E0DCB"/>
    <w:rsid w:val="009E1D14"/>
    <w:rsid w:val="009F265D"/>
    <w:rsid w:val="009F61CB"/>
    <w:rsid w:val="009F67D4"/>
    <w:rsid w:val="00A01911"/>
    <w:rsid w:val="00A023A9"/>
    <w:rsid w:val="00A02BF9"/>
    <w:rsid w:val="00A062A9"/>
    <w:rsid w:val="00A135E4"/>
    <w:rsid w:val="00A139A9"/>
    <w:rsid w:val="00A13FBF"/>
    <w:rsid w:val="00A16EC3"/>
    <w:rsid w:val="00A17DBC"/>
    <w:rsid w:val="00A17E76"/>
    <w:rsid w:val="00A25F1C"/>
    <w:rsid w:val="00A27C0C"/>
    <w:rsid w:val="00A27FCF"/>
    <w:rsid w:val="00A32393"/>
    <w:rsid w:val="00A36DAC"/>
    <w:rsid w:val="00A36EB5"/>
    <w:rsid w:val="00A379F8"/>
    <w:rsid w:val="00A4054F"/>
    <w:rsid w:val="00A40A95"/>
    <w:rsid w:val="00A4393D"/>
    <w:rsid w:val="00A44EA9"/>
    <w:rsid w:val="00A46E20"/>
    <w:rsid w:val="00A60D8E"/>
    <w:rsid w:val="00A647CD"/>
    <w:rsid w:val="00A71327"/>
    <w:rsid w:val="00A74862"/>
    <w:rsid w:val="00A82AB9"/>
    <w:rsid w:val="00A830BB"/>
    <w:rsid w:val="00A83E05"/>
    <w:rsid w:val="00A848DC"/>
    <w:rsid w:val="00A90366"/>
    <w:rsid w:val="00A9037A"/>
    <w:rsid w:val="00A9056E"/>
    <w:rsid w:val="00A9200E"/>
    <w:rsid w:val="00A95488"/>
    <w:rsid w:val="00A9621A"/>
    <w:rsid w:val="00AA0EED"/>
    <w:rsid w:val="00AA1CA3"/>
    <w:rsid w:val="00AA2571"/>
    <w:rsid w:val="00AA3301"/>
    <w:rsid w:val="00AA3B21"/>
    <w:rsid w:val="00AA4A23"/>
    <w:rsid w:val="00AA5158"/>
    <w:rsid w:val="00AA5CBF"/>
    <w:rsid w:val="00AA786F"/>
    <w:rsid w:val="00AA7CB3"/>
    <w:rsid w:val="00AB00AC"/>
    <w:rsid w:val="00AB24D4"/>
    <w:rsid w:val="00AB36EA"/>
    <w:rsid w:val="00AB534A"/>
    <w:rsid w:val="00AC0E5A"/>
    <w:rsid w:val="00AC5268"/>
    <w:rsid w:val="00AC76FE"/>
    <w:rsid w:val="00AD16A1"/>
    <w:rsid w:val="00AD261A"/>
    <w:rsid w:val="00AD5A98"/>
    <w:rsid w:val="00AD7531"/>
    <w:rsid w:val="00AE0B4C"/>
    <w:rsid w:val="00AE0EF4"/>
    <w:rsid w:val="00AE2F6A"/>
    <w:rsid w:val="00AE56FC"/>
    <w:rsid w:val="00AF3020"/>
    <w:rsid w:val="00AF6646"/>
    <w:rsid w:val="00AF7C12"/>
    <w:rsid w:val="00B002D0"/>
    <w:rsid w:val="00B011FB"/>
    <w:rsid w:val="00B012F1"/>
    <w:rsid w:val="00B0610D"/>
    <w:rsid w:val="00B07C06"/>
    <w:rsid w:val="00B07E5F"/>
    <w:rsid w:val="00B10406"/>
    <w:rsid w:val="00B11E29"/>
    <w:rsid w:val="00B1451D"/>
    <w:rsid w:val="00B148EE"/>
    <w:rsid w:val="00B15211"/>
    <w:rsid w:val="00B1723D"/>
    <w:rsid w:val="00B261DB"/>
    <w:rsid w:val="00B278B2"/>
    <w:rsid w:val="00B32B25"/>
    <w:rsid w:val="00B3500B"/>
    <w:rsid w:val="00B35991"/>
    <w:rsid w:val="00B363CB"/>
    <w:rsid w:val="00B36B0D"/>
    <w:rsid w:val="00B379F3"/>
    <w:rsid w:val="00B40174"/>
    <w:rsid w:val="00B42E34"/>
    <w:rsid w:val="00B46F2B"/>
    <w:rsid w:val="00B51EA1"/>
    <w:rsid w:val="00B61271"/>
    <w:rsid w:val="00B73283"/>
    <w:rsid w:val="00B73903"/>
    <w:rsid w:val="00B8347C"/>
    <w:rsid w:val="00B834FE"/>
    <w:rsid w:val="00B835EE"/>
    <w:rsid w:val="00B83A0A"/>
    <w:rsid w:val="00B84538"/>
    <w:rsid w:val="00B866BA"/>
    <w:rsid w:val="00B955D3"/>
    <w:rsid w:val="00BA11C7"/>
    <w:rsid w:val="00BA4215"/>
    <w:rsid w:val="00BA4B51"/>
    <w:rsid w:val="00BA6EB6"/>
    <w:rsid w:val="00BA6EF6"/>
    <w:rsid w:val="00BA7892"/>
    <w:rsid w:val="00BB2A51"/>
    <w:rsid w:val="00BB34E7"/>
    <w:rsid w:val="00BB44F0"/>
    <w:rsid w:val="00BB4542"/>
    <w:rsid w:val="00BB4906"/>
    <w:rsid w:val="00BC12FD"/>
    <w:rsid w:val="00BC6D1F"/>
    <w:rsid w:val="00BC734E"/>
    <w:rsid w:val="00BD0537"/>
    <w:rsid w:val="00BD32AA"/>
    <w:rsid w:val="00BD38B4"/>
    <w:rsid w:val="00BD5A75"/>
    <w:rsid w:val="00BD5AD2"/>
    <w:rsid w:val="00BD6FA9"/>
    <w:rsid w:val="00BE14A7"/>
    <w:rsid w:val="00BE18E9"/>
    <w:rsid w:val="00BE2382"/>
    <w:rsid w:val="00BE24E6"/>
    <w:rsid w:val="00BE3F50"/>
    <w:rsid w:val="00BE5127"/>
    <w:rsid w:val="00BE5457"/>
    <w:rsid w:val="00BE6289"/>
    <w:rsid w:val="00BE7CE2"/>
    <w:rsid w:val="00BF0310"/>
    <w:rsid w:val="00BF4FFF"/>
    <w:rsid w:val="00BF5343"/>
    <w:rsid w:val="00C0093B"/>
    <w:rsid w:val="00C013C6"/>
    <w:rsid w:val="00C01FC5"/>
    <w:rsid w:val="00C035A0"/>
    <w:rsid w:val="00C1050C"/>
    <w:rsid w:val="00C1097E"/>
    <w:rsid w:val="00C115E1"/>
    <w:rsid w:val="00C12258"/>
    <w:rsid w:val="00C149BD"/>
    <w:rsid w:val="00C16FCB"/>
    <w:rsid w:val="00C227C8"/>
    <w:rsid w:val="00C2329C"/>
    <w:rsid w:val="00C24C31"/>
    <w:rsid w:val="00C24FC0"/>
    <w:rsid w:val="00C26F5A"/>
    <w:rsid w:val="00C311DA"/>
    <w:rsid w:val="00C34148"/>
    <w:rsid w:val="00C344EA"/>
    <w:rsid w:val="00C4063B"/>
    <w:rsid w:val="00C408AC"/>
    <w:rsid w:val="00C43A74"/>
    <w:rsid w:val="00C44F7D"/>
    <w:rsid w:val="00C47EA7"/>
    <w:rsid w:val="00C53552"/>
    <w:rsid w:val="00C6104A"/>
    <w:rsid w:val="00C619B5"/>
    <w:rsid w:val="00C61A3C"/>
    <w:rsid w:val="00C6203F"/>
    <w:rsid w:val="00C62DAF"/>
    <w:rsid w:val="00C7051D"/>
    <w:rsid w:val="00C71167"/>
    <w:rsid w:val="00C723F0"/>
    <w:rsid w:val="00C74372"/>
    <w:rsid w:val="00C7445E"/>
    <w:rsid w:val="00C75E5B"/>
    <w:rsid w:val="00C82F4A"/>
    <w:rsid w:val="00C83BBE"/>
    <w:rsid w:val="00C85276"/>
    <w:rsid w:val="00C854E8"/>
    <w:rsid w:val="00C856BD"/>
    <w:rsid w:val="00C90ED1"/>
    <w:rsid w:val="00C92C8B"/>
    <w:rsid w:val="00C93CEC"/>
    <w:rsid w:val="00C95305"/>
    <w:rsid w:val="00C961A1"/>
    <w:rsid w:val="00C96A8A"/>
    <w:rsid w:val="00C979CC"/>
    <w:rsid w:val="00CA20DE"/>
    <w:rsid w:val="00CA246D"/>
    <w:rsid w:val="00CA5A7C"/>
    <w:rsid w:val="00CA5CF5"/>
    <w:rsid w:val="00CA6458"/>
    <w:rsid w:val="00CB0FED"/>
    <w:rsid w:val="00CB2543"/>
    <w:rsid w:val="00CB509D"/>
    <w:rsid w:val="00CC051A"/>
    <w:rsid w:val="00CC22D8"/>
    <w:rsid w:val="00CC714A"/>
    <w:rsid w:val="00CD0170"/>
    <w:rsid w:val="00CD2F23"/>
    <w:rsid w:val="00CD4390"/>
    <w:rsid w:val="00CD5A32"/>
    <w:rsid w:val="00CD74A9"/>
    <w:rsid w:val="00CD7547"/>
    <w:rsid w:val="00CE118E"/>
    <w:rsid w:val="00CE54FC"/>
    <w:rsid w:val="00CE7720"/>
    <w:rsid w:val="00CF030B"/>
    <w:rsid w:val="00CF0E24"/>
    <w:rsid w:val="00CF15F3"/>
    <w:rsid w:val="00CF3BD6"/>
    <w:rsid w:val="00CF7F3A"/>
    <w:rsid w:val="00D01C83"/>
    <w:rsid w:val="00D07035"/>
    <w:rsid w:val="00D070B0"/>
    <w:rsid w:val="00D07CB5"/>
    <w:rsid w:val="00D1136D"/>
    <w:rsid w:val="00D11E3B"/>
    <w:rsid w:val="00D15B9D"/>
    <w:rsid w:val="00D15C55"/>
    <w:rsid w:val="00D21C1F"/>
    <w:rsid w:val="00D24917"/>
    <w:rsid w:val="00D25721"/>
    <w:rsid w:val="00D262B4"/>
    <w:rsid w:val="00D27ABA"/>
    <w:rsid w:val="00D308A6"/>
    <w:rsid w:val="00D33A5C"/>
    <w:rsid w:val="00D3474D"/>
    <w:rsid w:val="00D40607"/>
    <w:rsid w:val="00D421D1"/>
    <w:rsid w:val="00D56916"/>
    <w:rsid w:val="00D60ECE"/>
    <w:rsid w:val="00D61733"/>
    <w:rsid w:val="00D61AE0"/>
    <w:rsid w:val="00D64F74"/>
    <w:rsid w:val="00D6562B"/>
    <w:rsid w:val="00D656BF"/>
    <w:rsid w:val="00D70515"/>
    <w:rsid w:val="00D72677"/>
    <w:rsid w:val="00D726A8"/>
    <w:rsid w:val="00D727AF"/>
    <w:rsid w:val="00D7346E"/>
    <w:rsid w:val="00D73838"/>
    <w:rsid w:val="00D7473F"/>
    <w:rsid w:val="00D74CB0"/>
    <w:rsid w:val="00D74DC4"/>
    <w:rsid w:val="00D7619C"/>
    <w:rsid w:val="00D77867"/>
    <w:rsid w:val="00D81655"/>
    <w:rsid w:val="00D81BFD"/>
    <w:rsid w:val="00D822D6"/>
    <w:rsid w:val="00D8262B"/>
    <w:rsid w:val="00D8755E"/>
    <w:rsid w:val="00D903ED"/>
    <w:rsid w:val="00D92042"/>
    <w:rsid w:val="00D93C73"/>
    <w:rsid w:val="00D93CC2"/>
    <w:rsid w:val="00D94215"/>
    <w:rsid w:val="00D94C01"/>
    <w:rsid w:val="00D96034"/>
    <w:rsid w:val="00DA03E1"/>
    <w:rsid w:val="00DA0782"/>
    <w:rsid w:val="00DA1CC9"/>
    <w:rsid w:val="00DA4616"/>
    <w:rsid w:val="00DA6E7F"/>
    <w:rsid w:val="00DB14E4"/>
    <w:rsid w:val="00DB2973"/>
    <w:rsid w:val="00DB2DDE"/>
    <w:rsid w:val="00DB36EA"/>
    <w:rsid w:val="00DB4CFD"/>
    <w:rsid w:val="00DB6994"/>
    <w:rsid w:val="00DB6B3E"/>
    <w:rsid w:val="00DC0D91"/>
    <w:rsid w:val="00DC19E0"/>
    <w:rsid w:val="00DC1A86"/>
    <w:rsid w:val="00DC2292"/>
    <w:rsid w:val="00DC22B1"/>
    <w:rsid w:val="00DC30FC"/>
    <w:rsid w:val="00DC6086"/>
    <w:rsid w:val="00DC74DF"/>
    <w:rsid w:val="00DC7AEE"/>
    <w:rsid w:val="00DD07BE"/>
    <w:rsid w:val="00DD1F7F"/>
    <w:rsid w:val="00DD38E2"/>
    <w:rsid w:val="00DD3F53"/>
    <w:rsid w:val="00DD5C10"/>
    <w:rsid w:val="00DE1285"/>
    <w:rsid w:val="00DE3000"/>
    <w:rsid w:val="00DF31B4"/>
    <w:rsid w:val="00DF6A2E"/>
    <w:rsid w:val="00E00495"/>
    <w:rsid w:val="00E01254"/>
    <w:rsid w:val="00E01D88"/>
    <w:rsid w:val="00E046D1"/>
    <w:rsid w:val="00E10095"/>
    <w:rsid w:val="00E10DD1"/>
    <w:rsid w:val="00E16894"/>
    <w:rsid w:val="00E2447D"/>
    <w:rsid w:val="00E2624A"/>
    <w:rsid w:val="00E348D9"/>
    <w:rsid w:val="00E358B6"/>
    <w:rsid w:val="00E40191"/>
    <w:rsid w:val="00E46FC0"/>
    <w:rsid w:val="00E507D0"/>
    <w:rsid w:val="00E50F91"/>
    <w:rsid w:val="00E51825"/>
    <w:rsid w:val="00E56644"/>
    <w:rsid w:val="00E5672F"/>
    <w:rsid w:val="00E574EF"/>
    <w:rsid w:val="00E619F5"/>
    <w:rsid w:val="00E61D1B"/>
    <w:rsid w:val="00E65100"/>
    <w:rsid w:val="00E65615"/>
    <w:rsid w:val="00E70C2A"/>
    <w:rsid w:val="00E719B7"/>
    <w:rsid w:val="00E738C0"/>
    <w:rsid w:val="00E74A77"/>
    <w:rsid w:val="00E74EBE"/>
    <w:rsid w:val="00E80FAB"/>
    <w:rsid w:val="00E811D1"/>
    <w:rsid w:val="00E83C17"/>
    <w:rsid w:val="00E861D6"/>
    <w:rsid w:val="00E8670B"/>
    <w:rsid w:val="00E86CDA"/>
    <w:rsid w:val="00E9097F"/>
    <w:rsid w:val="00E92F3F"/>
    <w:rsid w:val="00E93C34"/>
    <w:rsid w:val="00E95403"/>
    <w:rsid w:val="00E96C8C"/>
    <w:rsid w:val="00E97B72"/>
    <w:rsid w:val="00EA0B33"/>
    <w:rsid w:val="00EA11F1"/>
    <w:rsid w:val="00EA51FC"/>
    <w:rsid w:val="00EB0291"/>
    <w:rsid w:val="00EB02BE"/>
    <w:rsid w:val="00EB638B"/>
    <w:rsid w:val="00EB64CE"/>
    <w:rsid w:val="00EB6E45"/>
    <w:rsid w:val="00EB74BF"/>
    <w:rsid w:val="00EC0038"/>
    <w:rsid w:val="00EC09C6"/>
    <w:rsid w:val="00EC1B98"/>
    <w:rsid w:val="00EC4E73"/>
    <w:rsid w:val="00EC6D08"/>
    <w:rsid w:val="00ED28E5"/>
    <w:rsid w:val="00ED490E"/>
    <w:rsid w:val="00ED76FE"/>
    <w:rsid w:val="00ED79DC"/>
    <w:rsid w:val="00ED7D19"/>
    <w:rsid w:val="00EE65DE"/>
    <w:rsid w:val="00EE772C"/>
    <w:rsid w:val="00EF0215"/>
    <w:rsid w:val="00EF0612"/>
    <w:rsid w:val="00EF0DA3"/>
    <w:rsid w:val="00EF7E35"/>
    <w:rsid w:val="00F0051A"/>
    <w:rsid w:val="00F02BDD"/>
    <w:rsid w:val="00F04360"/>
    <w:rsid w:val="00F06CE4"/>
    <w:rsid w:val="00F101A8"/>
    <w:rsid w:val="00F102E3"/>
    <w:rsid w:val="00F11268"/>
    <w:rsid w:val="00F12C7F"/>
    <w:rsid w:val="00F138DC"/>
    <w:rsid w:val="00F16E41"/>
    <w:rsid w:val="00F17F55"/>
    <w:rsid w:val="00F2314E"/>
    <w:rsid w:val="00F31CB8"/>
    <w:rsid w:val="00F335E5"/>
    <w:rsid w:val="00F4094A"/>
    <w:rsid w:val="00F516D5"/>
    <w:rsid w:val="00F519A6"/>
    <w:rsid w:val="00F51C83"/>
    <w:rsid w:val="00F560FC"/>
    <w:rsid w:val="00F63A38"/>
    <w:rsid w:val="00F651F1"/>
    <w:rsid w:val="00F65E1A"/>
    <w:rsid w:val="00F6753B"/>
    <w:rsid w:val="00F709FC"/>
    <w:rsid w:val="00F71535"/>
    <w:rsid w:val="00F73A8D"/>
    <w:rsid w:val="00F756B1"/>
    <w:rsid w:val="00F75BF2"/>
    <w:rsid w:val="00F777FB"/>
    <w:rsid w:val="00F813F8"/>
    <w:rsid w:val="00F81971"/>
    <w:rsid w:val="00F82A91"/>
    <w:rsid w:val="00F82E71"/>
    <w:rsid w:val="00F865E3"/>
    <w:rsid w:val="00F86DAE"/>
    <w:rsid w:val="00F911ED"/>
    <w:rsid w:val="00F91ED3"/>
    <w:rsid w:val="00F92597"/>
    <w:rsid w:val="00F948D0"/>
    <w:rsid w:val="00FA11ED"/>
    <w:rsid w:val="00FA775E"/>
    <w:rsid w:val="00FB0335"/>
    <w:rsid w:val="00FB0E01"/>
    <w:rsid w:val="00FB3487"/>
    <w:rsid w:val="00FB4BCA"/>
    <w:rsid w:val="00FB5494"/>
    <w:rsid w:val="00FB5929"/>
    <w:rsid w:val="00FB5BEC"/>
    <w:rsid w:val="00FB743B"/>
    <w:rsid w:val="00FB7799"/>
    <w:rsid w:val="00FC086F"/>
    <w:rsid w:val="00FC139E"/>
    <w:rsid w:val="00FC1F61"/>
    <w:rsid w:val="00FC2117"/>
    <w:rsid w:val="00FC6416"/>
    <w:rsid w:val="00FC7371"/>
    <w:rsid w:val="00FD45D0"/>
    <w:rsid w:val="00FE64B5"/>
    <w:rsid w:val="00FE6C31"/>
    <w:rsid w:val="00FE76B1"/>
    <w:rsid w:val="00FE77F4"/>
    <w:rsid w:val="00FF2CB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6AC3BA6-6FDB-4505-9C13-EC35C8924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2E7"/>
    <w:pPr>
      <w:ind w:left="2608" w:hanging="2608"/>
    </w:pPr>
    <w:rPr>
      <w:rFonts w:ascii="Garamond" w:hAnsi="Garamond"/>
      <w:sz w:val="24"/>
      <w:szCs w:val="22"/>
      <w:lang w:val="en-US"/>
    </w:rPr>
  </w:style>
  <w:style w:type="paragraph" w:styleId="Heading1">
    <w:name w:val="heading 1"/>
    <w:basedOn w:val="Normal"/>
    <w:next w:val="Normal"/>
    <w:qFormat/>
    <w:rsid w:val="0029597F"/>
    <w:pPr>
      <w:keepNext/>
      <w:numPr>
        <w:numId w:val="1"/>
      </w:numPr>
      <w:outlineLvl w:val="0"/>
    </w:pPr>
    <w:rPr>
      <w:rFonts w:cs="Arial"/>
      <w:b/>
      <w:bCs/>
      <w:kern w:val="32"/>
      <w:szCs w:val="28"/>
    </w:rPr>
  </w:style>
  <w:style w:type="paragraph" w:styleId="Heading2">
    <w:name w:val="heading 2"/>
    <w:basedOn w:val="Normal"/>
    <w:next w:val="Normal"/>
    <w:link w:val="Heading2Char"/>
    <w:qFormat/>
    <w:rsid w:val="00830BE0"/>
    <w:pPr>
      <w:keepNext/>
      <w:numPr>
        <w:ilvl w:val="1"/>
        <w:numId w:val="1"/>
      </w:numPr>
      <w:outlineLvl w:val="1"/>
    </w:pPr>
    <w:rPr>
      <w:rFonts w:cs="Arial"/>
      <w:b/>
      <w:bCs/>
      <w:iCs/>
    </w:rPr>
  </w:style>
  <w:style w:type="paragraph" w:styleId="Heading3">
    <w:name w:val="heading 3"/>
    <w:basedOn w:val="Normal"/>
    <w:next w:val="Normal"/>
    <w:qFormat/>
    <w:rsid w:val="00830BE0"/>
    <w:pPr>
      <w:keepNext/>
      <w:numPr>
        <w:ilvl w:val="2"/>
        <w:numId w:val="1"/>
      </w:numPr>
      <w:outlineLvl w:val="2"/>
    </w:pPr>
    <w:rPr>
      <w:rFonts w:cs="Arial"/>
      <w:b/>
      <w:bCs/>
    </w:rPr>
  </w:style>
  <w:style w:type="paragraph" w:styleId="Heading4">
    <w:name w:val="heading 4"/>
    <w:basedOn w:val="Normal"/>
    <w:next w:val="Normal"/>
    <w:link w:val="Heading4Char"/>
    <w:semiHidden/>
    <w:unhideWhenUsed/>
    <w:qFormat/>
    <w:rsid w:val="00AA3301"/>
    <w:pPr>
      <w:keepNext/>
      <w:spacing w:before="240" w:after="60"/>
      <w:outlineLvl w:val="3"/>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30BE0"/>
    <w:rPr>
      <w:rFonts w:ascii="Garamond" w:hAnsi="Garamond" w:cs="Arial"/>
      <w:b/>
      <w:bCs/>
      <w:iCs/>
      <w:sz w:val="24"/>
      <w:szCs w:val="22"/>
      <w:lang w:val="en-US" w:eastAsia="fi-FI"/>
    </w:rPr>
  </w:style>
  <w:style w:type="paragraph" w:styleId="Caption">
    <w:name w:val="caption"/>
    <w:basedOn w:val="Normal"/>
    <w:next w:val="Normal"/>
    <w:qFormat/>
    <w:rsid w:val="001C3038"/>
    <w:rPr>
      <w:b/>
      <w:bCs/>
      <w:sz w:val="20"/>
      <w:szCs w:val="20"/>
    </w:rPr>
  </w:style>
  <w:style w:type="paragraph" w:styleId="TOC1">
    <w:name w:val="toc 1"/>
    <w:basedOn w:val="Normal"/>
    <w:next w:val="Normal"/>
    <w:autoRedefine/>
    <w:semiHidden/>
    <w:rsid w:val="004D2F49"/>
    <w:pPr>
      <w:tabs>
        <w:tab w:val="left" w:pos="284"/>
        <w:tab w:val="right" w:leader="dot" w:pos="7768"/>
      </w:tabs>
      <w:spacing w:before="240" w:after="240"/>
    </w:pPr>
  </w:style>
  <w:style w:type="paragraph" w:styleId="TOC2">
    <w:name w:val="toc 2"/>
    <w:basedOn w:val="Normal"/>
    <w:next w:val="Normal"/>
    <w:autoRedefine/>
    <w:semiHidden/>
    <w:rsid w:val="00FB5929"/>
    <w:pPr>
      <w:tabs>
        <w:tab w:val="left" w:pos="794"/>
        <w:tab w:val="right" w:leader="dot" w:pos="7768"/>
      </w:tabs>
      <w:spacing w:after="120"/>
      <w:ind w:left="284"/>
    </w:pPr>
  </w:style>
  <w:style w:type="paragraph" w:styleId="TOC3">
    <w:name w:val="toc 3"/>
    <w:basedOn w:val="Normal"/>
    <w:next w:val="Normal"/>
    <w:autoRedefine/>
    <w:semiHidden/>
    <w:rsid w:val="00FB5929"/>
    <w:pPr>
      <w:tabs>
        <w:tab w:val="left" w:pos="1474"/>
        <w:tab w:val="right" w:leader="dot" w:pos="7768"/>
      </w:tabs>
      <w:spacing w:after="120"/>
      <w:ind w:left="794"/>
    </w:pPr>
  </w:style>
  <w:style w:type="paragraph" w:styleId="DocumentMap">
    <w:name w:val="Document Map"/>
    <w:basedOn w:val="Normal"/>
    <w:semiHidden/>
    <w:rsid w:val="00697135"/>
    <w:pPr>
      <w:shd w:val="clear" w:color="auto" w:fill="000080"/>
    </w:pPr>
    <w:rPr>
      <w:rFonts w:ascii="Tahoma" w:hAnsi="Tahoma" w:cs="Tahoma"/>
      <w:sz w:val="20"/>
      <w:szCs w:val="20"/>
    </w:rPr>
  </w:style>
  <w:style w:type="character" w:styleId="CommentReference">
    <w:name w:val="annotation reference"/>
    <w:semiHidden/>
    <w:rsid w:val="00751BCB"/>
    <w:rPr>
      <w:sz w:val="16"/>
      <w:szCs w:val="16"/>
    </w:rPr>
  </w:style>
  <w:style w:type="paragraph" w:styleId="TableofFigures">
    <w:name w:val="table of figures"/>
    <w:basedOn w:val="Normal"/>
    <w:next w:val="Normal"/>
    <w:semiHidden/>
    <w:rsid w:val="00DA1CC9"/>
  </w:style>
  <w:style w:type="paragraph" w:styleId="CommentText">
    <w:name w:val="annotation text"/>
    <w:basedOn w:val="Normal"/>
    <w:semiHidden/>
    <w:rsid w:val="00751BCB"/>
    <w:rPr>
      <w:sz w:val="20"/>
      <w:szCs w:val="20"/>
    </w:rPr>
  </w:style>
  <w:style w:type="paragraph" w:styleId="CommentSubject">
    <w:name w:val="annotation subject"/>
    <w:basedOn w:val="CommentText"/>
    <w:next w:val="CommentText"/>
    <w:semiHidden/>
    <w:rsid w:val="00751BCB"/>
    <w:rPr>
      <w:b/>
      <w:bCs/>
    </w:rPr>
  </w:style>
  <w:style w:type="paragraph" w:styleId="BalloonText">
    <w:name w:val="Balloon Text"/>
    <w:basedOn w:val="Normal"/>
    <w:semiHidden/>
    <w:rsid w:val="00751BCB"/>
    <w:rPr>
      <w:rFonts w:ascii="Tahoma" w:hAnsi="Tahoma" w:cs="Tahoma"/>
      <w:sz w:val="16"/>
      <w:szCs w:val="16"/>
    </w:rPr>
  </w:style>
  <w:style w:type="paragraph" w:customStyle="1" w:styleId="Luetelma">
    <w:name w:val="Luetelma"/>
    <w:basedOn w:val="Normal"/>
    <w:rsid w:val="00046438"/>
    <w:pPr>
      <w:numPr>
        <w:numId w:val="2"/>
      </w:numPr>
    </w:pPr>
  </w:style>
  <w:style w:type="paragraph" w:styleId="Header">
    <w:name w:val="header"/>
    <w:basedOn w:val="Normal"/>
    <w:rsid w:val="00F777FB"/>
    <w:pPr>
      <w:tabs>
        <w:tab w:val="center" w:pos="4819"/>
        <w:tab w:val="right" w:pos="9638"/>
      </w:tabs>
    </w:pPr>
  </w:style>
  <w:style w:type="paragraph" w:styleId="Footer">
    <w:name w:val="footer"/>
    <w:basedOn w:val="Normal"/>
    <w:rsid w:val="00F777FB"/>
    <w:pPr>
      <w:tabs>
        <w:tab w:val="center" w:pos="4819"/>
        <w:tab w:val="right" w:pos="9638"/>
      </w:tabs>
    </w:pPr>
  </w:style>
  <w:style w:type="character" w:customStyle="1" w:styleId="tw4winMark">
    <w:name w:val="tw4winMark"/>
    <w:rsid w:val="00EF7E35"/>
    <w:rPr>
      <w:rFonts w:ascii="Courier New" w:hAnsi="Courier New" w:cs="Courier New"/>
      <w:vanish/>
      <w:color w:val="800080"/>
      <w:vertAlign w:val="subscript"/>
    </w:rPr>
  </w:style>
  <w:style w:type="character" w:styleId="LineNumber">
    <w:name w:val="line number"/>
    <w:basedOn w:val="DefaultParagraphFont"/>
    <w:rsid w:val="002338A6"/>
  </w:style>
  <w:style w:type="character" w:styleId="Hyperlink">
    <w:name w:val="Hyperlink"/>
    <w:rsid w:val="00CD4390"/>
    <w:rPr>
      <w:color w:val="0000FF"/>
      <w:u w:val="single"/>
    </w:rPr>
  </w:style>
  <w:style w:type="table" w:styleId="TableGrid">
    <w:name w:val="Table Grid"/>
    <w:basedOn w:val="TableNormal"/>
    <w:rsid w:val="00BA78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isennettynormaali">
    <w:name w:val="Sisennetty normaali"/>
    <w:basedOn w:val="Normal"/>
    <w:rsid w:val="000C3DAE"/>
    <w:pPr>
      <w:spacing w:line="360" w:lineRule="auto"/>
      <w:ind w:left="1304" w:firstLine="0"/>
    </w:pPr>
    <w:rPr>
      <w:szCs w:val="20"/>
      <w:lang w:val="fi-FI"/>
    </w:rPr>
  </w:style>
  <w:style w:type="paragraph" w:customStyle="1" w:styleId="Siteeraus">
    <w:name w:val="Siteeraus"/>
    <w:basedOn w:val="Normal"/>
    <w:rsid w:val="000C3DAE"/>
    <w:pPr>
      <w:spacing w:line="360" w:lineRule="auto"/>
      <w:ind w:left="1304" w:firstLine="0"/>
    </w:pPr>
    <w:rPr>
      <w:sz w:val="20"/>
      <w:szCs w:val="20"/>
      <w:lang w:val="fi-FI"/>
    </w:rPr>
  </w:style>
  <w:style w:type="paragraph" w:customStyle="1" w:styleId="Lihavoitunormaali">
    <w:name w:val="Lihavoitu normaali"/>
    <w:basedOn w:val="Normal"/>
    <w:link w:val="LihavoitunormaaliChar"/>
    <w:rsid w:val="000C3DAE"/>
    <w:pPr>
      <w:spacing w:line="360" w:lineRule="auto"/>
      <w:ind w:left="0" w:firstLine="0"/>
    </w:pPr>
    <w:rPr>
      <w:b/>
      <w:lang w:val="fi-FI"/>
    </w:rPr>
  </w:style>
  <w:style w:type="character" w:customStyle="1" w:styleId="LihavoitunormaaliChar">
    <w:name w:val="Lihavoitu normaali Char"/>
    <w:link w:val="Lihavoitunormaali"/>
    <w:rsid w:val="000C3DAE"/>
    <w:rPr>
      <w:rFonts w:ascii="Garamond" w:hAnsi="Garamond"/>
      <w:b/>
      <w:sz w:val="24"/>
      <w:szCs w:val="22"/>
      <w:lang w:eastAsia="fi-FI"/>
    </w:rPr>
  </w:style>
  <w:style w:type="paragraph" w:customStyle="1" w:styleId="Luetelmamerkki">
    <w:name w:val="Luetelmamerkki"/>
    <w:basedOn w:val="Normal"/>
    <w:rsid w:val="000C3DAE"/>
    <w:pPr>
      <w:numPr>
        <w:numId w:val="37"/>
      </w:numPr>
      <w:spacing w:line="360" w:lineRule="auto"/>
      <w:ind w:left="0" w:firstLine="0"/>
    </w:pPr>
    <w:rPr>
      <w:rFonts w:cs="Arial"/>
      <w:lang w:val="fi-FI"/>
    </w:rPr>
  </w:style>
  <w:style w:type="paragraph" w:styleId="ListParagraph">
    <w:name w:val="List Paragraph"/>
    <w:basedOn w:val="Normal"/>
    <w:uiPriority w:val="34"/>
    <w:qFormat/>
    <w:rsid w:val="000C3DAE"/>
    <w:pPr>
      <w:widowControl w:val="0"/>
      <w:ind w:left="1304" w:firstLine="0"/>
      <w:jc w:val="both"/>
    </w:pPr>
    <w:rPr>
      <w:rFonts w:ascii="Times New Roman" w:eastAsia="SimSun" w:hAnsi="Times New Roman"/>
      <w:szCs w:val="24"/>
      <w:lang w:eastAsia="en-US"/>
    </w:rPr>
  </w:style>
  <w:style w:type="character" w:customStyle="1" w:styleId="Heading4Char">
    <w:name w:val="Heading 4 Char"/>
    <w:link w:val="Heading4"/>
    <w:semiHidden/>
    <w:rsid w:val="00AA3301"/>
    <w:rPr>
      <w:rFonts w:ascii="Calibri" w:eastAsia="SimSun" w:hAnsi="Calibri" w:cs="Times New Roman"/>
      <w:b/>
      <w:bCs/>
      <w:sz w:val="28"/>
      <w:szCs w:val="28"/>
      <w:lang w:val="en-US" w:eastAsia="fi-FI"/>
    </w:rPr>
  </w:style>
  <w:style w:type="paragraph" w:styleId="NormalWeb">
    <w:name w:val="Normal (Web)"/>
    <w:basedOn w:val="Normal"/>
    <w:uiPriority w:val="99"/>
    <w:unhideWhenUsed/>
    <w:rsid w:val="00AA3301"/>
    <w:pPr>
      <w:spacing w:before="100" w:beforeAutospacing="1" w:after="100" w:afterAutospacing="1"/>
      <w:ind w:left="0" w:firstLine="0"/>
    </w:pPr>
    <w:rPr>
      <w:rFonts w:ascii="Times New Roman" w:hAnsi="Times New Roman"/>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639331">
      <w:bodyDiv w:val="1"/>
      <w:marLeft w:val="0"/>
      <w:marRight w:val="0"/>
      <w:marTop w:val="0"/>
      <w:marBottom w:val="0"/>
      <w:divBdr>
        <w:top w:val="none" w:sz="0" w:space="0" w:color="auto"/>
        <w:left w:val="none" w:sz="0" w:space="0" w:color="auto"/>
        <w:bottom w:val="none" w:sz="0" w:space="0" w:color="auto"/>
        <w:right w:val="none" w:sz="0" w:space="0" w:color="auto"/>
      </w:divBdr>
    </w:div>
    <w:div w:id="233127590">
      <w:bodyDiv w:val="1"/>
      <w:marLeft w:val="0"/>
      <w:marRight w:val="0"/>
      <w:marTop w:val="0"/>
      <w:marBottom w:val="0"/>
      <w:divBdr>
        <w:top w:val="none" w:sz="0" w:space="0" w:color="auto"/>
        <w:left w:val="none" w:sz="0" w:space="0" w:color="auto"/>
        <w:bottom w:val="none" w:sz="0" w:space="0" w:color="auto"/>
        <w:right w:val="none" w:sz="0" w:space="0" w:color="auto"/>
      </w:divBdr>
    </w:div>
    <w:div w:id="553469094">
      <w:bodyDiv w:val="1"/>
      <w:marLeft w:val="0"/>
      <w:marRight w:val="0"/>
      <w:marTop w:val="0"/>
      <w:marBottom w:val="0"/>
      <w:divBdr>
        <w:top w:val="none" w:sz="0" w:space="0" w:color="auto"/>
        <w:left w:val="none" w:sz="0" w:space="0" w:color="auto"/>
        <w:bottom w:val="none" w:sz="0" w:space="0" w:color="auto"/>
        <w:right w:val="none" w:sz="0" w:space="0" w:color="auto"/>
      </w:divBdr>
    </w:div>
    <w:div w:id="949047328">
      <w:bodyDiv w:val="1"/>
      <w:marLeft w:val="0"/>
      <w:marRight w:val="0"/>
      <w:marTop w:val="0"/>
      <w:marBottom w:val="0"/>
      <w:divBdr>
        <w:top w:val="none" w:sz="0" w:space="0" w:color="auto"/>
        <w:left w:val="none" w:sz="0" w:space="0" w:color="auto"/>
        <w:bottom w:val="none" w:sz="0" w:space="0" w:color="auto"/>
        <w:right w:val="none" w:sz="0" w:space="0" w:color="auto"/>
      </w:divBdr>
    </w:div>
    <w:div w:id="986515721">
      <w:bodyDiv w:val="1"/>
      <w:marLeft w:val="0"/>
      <w:marRight w:val="0"/>
      <w:marTop w:val="0"/>
      <w:marBottom w:val="0"/>
      <w:divBdr>
        <w:top w:val="none" w:sz="0" w:space="0" w:color="auto"/>
        <w:left w:val="none" w:sz="0" w:space="0" w:color="auto"/>
        <w:bottom w:val="none" w:sz="0" w:space="0" w:color="auto"/>
        <w:right w:val="none" w:sz="0" w:space="0" w:color="auto"/>
      </w:divBdr>
    </w:div>
    <w:div w:id="1370497440">
      <w:bodyDiv w:val="1"/>
      <w:marLeft w:val="0"/>
      <w:marRight w:val="0"/>
      <w:marTop w:val="0"/>
      <w:marBottom w:val="0"/>
      <w:divBdr>
        <w:top w:val="none" w:sz="0" w:space="0" w:color="auto"/>
        <w:left w:val="none" w:sz="0" w:space="0" w:color="auto"/>
        <w:bottom w:val="none" w:sz="0" w:space="0" w:color="auto"/>
        <w:right w:val="none" w:sz="0" w:space="0" w:color="auto"/>
      </w:divBdr>
    </w:div>
    <w:div w:id="1597712527">
      <w:bodyDiv w:val="1"/>
      <w:marLeft w:val="0"/>
      <w:marRight w:val="0"/>
      <w:marTop w:val="0"/>
      <w:marBottom w:val="0"/>
      <w:divBdr>
        <w:top w:val="none" w:sz="0" w:space="0" w:color="auto"/>
        <w:left w:val="none" w:sz="0" w:space="0" w:color="auto"/>
        <w:bottom w:val="none" w:sz="0" w:space="0" w:color="auto"/>
        <w:right w:val="none" w:sz="0" w:space="0" w:color="auto"/>
      </w:divBdr>
      <w:divsChild>
        <w:div w:id="2137605110">
          <w:marLeft w:val="0"/>
          <w:marRight w:val="0"/>
          <w:marTop w:val="0"/>
          <w:marBottom w:val="0"/>
          <w:divBdr>
            <w:top w:val="none" w:sz="0" w:space="0" w:color="auto"/>
            <w:left w:val="none" w:sz="0" w:space="0" w:color="auto"/>
            <w:bottom w:val="none" w:sz="0" w:space="0" w:color="auto"/>
            <w:right w:val="none" w:sz="0" w:space="0" w:color="auto"/>
          </w:divBdr>
          <w:divsChild>
            <w:div w:id="2005159751">
              <w:marLeft w:val="0"/>
              <w:marRight w:val="0"/>
              <w:marTop w:val="0"/>
              <w:marBottom w:val="0"/>
              <w:divBdr>
                <w:top w:val="none" w:sz="0" w:space="0" w:color="auto"/>
                <w:left w:val="none" w:sz="0" w:space="0" w:color="auto"/>
                <w:bottom w:val="none" w:sz="0" w:space="0" w:color="auto"/>
                <w:right w:val="none" w:sz="0" w:space="0" w:color="auto"/>
              </w:divBdr>
              <w:divsChild>
                <w:div w:id="982272598">
                  <w:marLeft w:val="0"/>
                  <w:marRight w:val="0"/>
                  <w:marTop w:val="0"/>
                  <w:marBottom w:val="0"/>
                  <w:divBdr>
                    <w:top w:val="none" w:sz="0" w:space="0" w:color="auto"/>
                    <w:left w:val="none" w:sz="0" w:space="0" w:color="auto"/>
                    <w:bottom w:val="none" w:sz="0" w:space="0" w:color="auto"/>
                    <w:right w:val="none" w:sz="0" w:space="0" w:color="auto"/>
                  </w:divBdr>
                  <w:divsChild>
                    <w:div w:id="712923240">
                      <w:marLeft w:val="0"/>
                      <w:marRight w:val="0"/>
                      <w:marTop w:val="0"/>
                      <w:marBottom w:val="0"/>
                      <w:divBdr>
                        <w:top w:val="none" w:sz="0" w:space="0" w:color="auto"/>
                        <w:left w:val="none" w:sz="0" w:space="0" w:color="auto"/>
                        <w:bottom w:val="none" w:sz="0" w:space="0" w:color="auto"/>
                        <w:right w:val="none" w:sz="0" w:space="0" w:color="auto"/>
                      </w:divBdr>
                      <w:divsChild>
                        <w:div w:id="125974610">
                          <w:marLeft w:val="0"/>
                          <w:marRight w:val="0"/>
                          <w:marTop w:val="0"/>
                          <w:marBottom w:val="0"/>
                          <w:divBdr>
                            <w:top w:val="none" w:sz="0" w:space="0" w:color="auto"/>
                            <w:left w:val="none" w:sz="0" w:space="0" w:color="auto"/>
                            <w:bottom w:val="none" w:sz="0" w:space="0" w:color="auto"/>
                            <w:right w:val="none" w:sz="0" w:space="0" w:color="auto"/>
                          </w:divBdr>
                          <w:divsChild>
                            <w:div w:id="2069765916">
                              <w:marLeft w:val="0"/>
                              <w:marRight w:val="0"/>
                              <w:marTop w:val="0"/>
                              <w:marBottom w:val="0"/>
                              <w:divBdr>
                                <w:top w:val="none" w:sz="0" w:space="0" w:color="auto"/>
                                <w:left w:val="none" w:sz="0" w:space="0" w:color="auto"/>
                                <w:bottom w:val="none" w:sz="0" w:space="0" w:color="auto"/>
                                <w:right w:val="none" w:sz="0" w:space="0" w:color="auto"/>
                              </w:divBdr>
                              <w:divsChild>
                                <w:div w:id="1484154744">
                                  <w:marLeft w:val="0"/>
                                  <w:marRight w:val="0"/>
                                  <w:marTop w:val="0"/>
                                  <w:marBottom w:val="0"/>
                                  <w:divBdr>
                                    <w:top w:val="none" w:sz="0" w:space="0" w:color="auto"/>
                                    <w:left w:val="none" w:sz="0" w:space="0" w:color="auto"/>
                                    <w:bottom w:val="none" w:sz="0" w:space="0" w:color="auto"/>
                                    <w:right w:val="none" w:sz="0" w:space="0" w:color="auto"/>
                                  </w:divBdr>
                                </w:div>
                                <w:div w:id="1767117341">
                                  <w:marLeft w:val="0"/>
                                  <w:marRight w:val="0"/>
                                  <w:marTop w:val="0"/>
                                  <w:marBottom w:val="0"/>
                                  <w:divBdr>
                                    <w:top w:val="none" w:sz="0" w:space="0" w:color="auto"/>
                                    <w:left w:val="none" w:sz="0" w:space="0" w:color="auto"/>
                                    <w:bottom w:val="none" w:sz="0" w:space="0" w:color="auto"/>
                                    <w:right w:val="none" w:sz="0" w:space="0" w:color="auto"/>
                                  </w:divBdr>
                                  <w:divsChild>
                                    <w:div w:id="1035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916939">
                  <w:marLeft w:val="0"/>
                  <w:marRight w:val="0"/>
                  <w:marTop w:val="0"/>
                  <w:marBottom w:val="0"/>
                  <w:divBdr>
                    <w:top w:val="none" w:sz="0" w:space="0" w:color="auto"/>
                    <w:left w:val="none" w:sz="0" w:space="0" w:color="auto"/>
                    <w:bottom w:val="none" w:sz="0" w:space="0" w:color="auto"/>
                    <w:right w:val="none" w:sz="0" w:space="0" w:color="auto"/>
                  </w:divBdr>
                  <w:divsChild>
                    <w:div w:id="915239293">
                      <w:marLeft w:val="0"/>
                      <w:marRight w:val="0"/>
                      <w:marTop w:val="0"/>
                      <w:marBottom w:val="0"/>
                      <w:divBdr>
                        <w:top w:val="none" w:sz="0" w:space="0" w:color="auto"/>
                        <w:left w:val="none" w:sz="0" w:space="0" w:color="auto"/>
                        <w:bottom w:val="none" w:sz="0" w:space="0" w:color="auto"/>
                        <w:right w:val="none" w:sz="0" w:space="0" w:color="auto"/>
                      </w:divBdr>
                    </w:div>
                  </w:divsChild>
                </w:div>
                <w:div w:id="188914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51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AAB7C-70DF-44EA-8910-2194084D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146</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Harjoitustöiden laatiminen HAAGA-HELIAssa</vt:lpstr>
    </vt:vector>
  </TitlesOfParts>
  <Company>HAAGA-HELIA ammattikorkeakoulu</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Harjoitustöiden laatiminen HAAGA-HELIAssa</dc:title>
  <dc:subject/>
  <dc:creator>Sirke Lohtaja</dc:creator>
  <cp:keywords/>
  <cp:lastModifiedBy>Gore Kevin</cp:lastModifiedBy>
  <cp:revision>10</cp:revision>
  <cp:lastPrinted>2010-02-05T14:45:00Z</cp:lastPrinted>
  <dcterms:created xsi:type="dcterms:W3CDTF">2015-05-06T15:35:00Z</dcterms:created>
  <dcterms:modified xsi:type="dcterms:W3CDTF">2015-05-06T16:03:00Z</dcterms:modified>
</cp:coreProperties>
</file>